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F1" w:rsidRDefault="006F45F1" w:rsidP="006F45F1">
      <w:pPr>
        <w:pBdr>
          <w:bottom w:val="single" w:sz="6" w:space="1" w:color="auto"/>
        </w:pBdr>
        <w:tabs>
          <w:tab w:val="left" w:pos="1134"/>
        </w:tabs>
        <w:rPr>
          <w:rFonts w:ascii="Centaur" w:hAnsi="Centaur"/>
          <w:b/>
          <w:sz w:val="36"/>
          <w:szCs w:val="3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0</wp:posOffset>
            </wp:positionV>
            <wp:extent cx="800100" cy="967740"/>
            <wp:effectExtent l="0" t="0" r="0" b="381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aur" w:hAnsi="Centaur"/>
          <w:b/>
          <w:sz w:val="36"/>
          <w:szCs w:val="32"/>
          <w:lang w:val="id-ID"/>
        </w:rPr>
        <w:t xml:space="preserve">INSTITUT TEKNOLOGI </w:t>
      </w:r>
      <w:r>
        <w:rPr>
          <w:rFonts w:ascii="Centaur" w:hAnsi="Centaur"/>
          <w:b/>
          <w:sz w:val="36"/>
          <w:szCs w:val="32"/>
        </w:rPr>
        <w:t>SUMATERA</w:t>
      </w:r>
    </w:p>
    <w:p w:rsidR="006F45F1" w:rsidRDefault="006F45F1" w:rsidP="006F45F1">
      <w:pPr>
        <w:pBdr>
          <w:bottom w:val="single" w:sz="6" w:space="1" w:color="auto"/>
        </w:pBdr>
        <w:rPr>
          <w:b/>
          <w:szCs w:val="28"/>
          <w:lang w:val="id-ID"/>
        </w:rPr>
      </w:pPr>
      <w:r>
        <w:rPr>
          <w:b/>
          <w:szCs w:val="28"/>
          <w:lang w:val="id-ID"/>
        </w:rPr>
        <w:t>PROGRAM STUDI TEKNIK ELEKTRO</w:t>
      </w:r>
    </w:p>
    <w:p w:rsidR="006F45F1" w:rsidRDefault="006F45F1" w:rsidP="006F45F1">
      <w:pPr>
        <w:pBdr>
          <w:bottom w:val="single" w:sz="6" w:space="1" w:color="auto"/>
        </w:pBdr>
        <w:spacing w:line="300" w:lineRule="auto"/>
        <w:rPr>
          <w:caps/>
          <w:sz w:val="20"/>
          <w:lang w:val="id-ID"/>
        </w:rPr>
      </w:pPr>
      <w:r>
        <w:rPr>
          <w:caps/>
          <w:sz w:val="20"/>
          <w:lang w:val="id-ID"/>
        </w:rPr>
        <w:t>Jalan Terusan Ryacudu, Desa Way Hui, Kecamatan Jati Agung</w:t>
      </w:r>
    </w:p>
    <w:p w:rsidR="006F45F1" w:rsidRDefault="006F45F1" w:rsidP="006F45F1">
      <w:pPr>
        <w:pBdr>
          <w:bottom w:val="single" w:sz="6" w:space="1" w:color="auto"/>
        </w:pBdr>
        <w:spacing w:line="300" w:lineRule="auto"/>
        <w:rPr>
          <w:sz w:val="20"/>
          <w:lang w:val="id-ID"/>
        </w:rPr>
      </w:pPr>
      <w:r>
        <w:rPr>
          <w:sz w:val="20"/>
          <w:lang w:val="id-ID"/>
        </w:rPr>
        <w:sym w:font="Wingdings" w:char="F028"/>
      </w:r>
      <w:r>
        <w:rPr>
          <w:sz w:val="20"/>
          <w:lang w:val="id-ID"/>
        </w:rPr>
        <w:t xml:space="preserve"> (0721) 8030188, (0721) 8030189</w:t>
      </w:r>
    </w:p>
    <w:p w:rsidR="006F45F1" w:rsidRDefault="006F45F1" w:rsidP="006F45F1">
      <w:pPr>
        <w:pBdr>
          <w:bottom w:val="single" w:sz="6" w:space="1" w:color="auto"/>
        </w:pBdr>
        <w:spacing w:line="300" w:lineRule="auto"/>
        <w:rPr>
          <w:caps/>
          <w:sz w:val="20"/>
          <w:lang w:val="id-ID"/>
        </w:rPr>
      </w:pPr>
      <w:r>
        <w:rPr>
          <w:caps/>
          <w:sz w:val="20"/>
          <w:lang w:val="id-ID"/>
        </w:rPr>
        <w:t>Lampung Selatan 35365</w:t>
      </w:r>
    </w:p>
    <w:p w:rsidR="00AF7A04" w:rsidRPr="00AF7A04" w:rsidRDefault="00AF7A04" w:rsidP="00AF7A04">
      <w:pPr>
        <w:pBdr>
          <w:bottom w:val="single" w:sz="6" w:space="1" w:color="auto"/>
        </w:pBdr>
        <w:spacing w:line="300" w:lineRule="auto"/>
        <w:rPr>
          <w:sz w:val="8"/>
          <w:lang w:val="id-ID"/>
        </w:rPr>
      </w:pPr>
    </w:p>
    <w:p w:rsidR="007A1D54" w:rsidRDefault="009C39BE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128905</wp:posOffset>
                </wp:positionV>
                <wp:extent cx="3018155" cy="274955"/>
                <wp:effectExtent l="0" t="0" r="0" b="0"/>
                <wp:wrapNone/>
                <wp:docPr id="18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338" w:rsidRPr="00A301FF" w:rsidRDefault="00551338" w:rsidP="007A1D54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Dokume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id-ID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tasi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id-ID"/>
                              </w:rPr>
                              <w:t xml:space="preserve">Produk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Tugas Akhir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57" o:spid="_x0000_s1026" style="position:absolute;left:0;text-align:left;margin-left:99.2pt;margin-top:10.15pt;width:237.6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" o:allowincell="f" filled="f" stroked="f" strokeweight="0">
                <v:textbox inset="0,0,0,0">
                  <w:txbxContent>
                    <w:p w:rsidR="00551338" w:rsidRPr="00A301FF" w:rsidRDefault="00551338" w:rsidP="007A1D54">
                      <w:pPr>
                        <w:jc w:val="center"/>
                        <w:rPr>
                          <w:rFonts w:ascii="Arial" w:hAnsi="Arial"/>
                          <w:sz w:val="28"/>
                          <w:lang w:val="id-ID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Dokume</w:t>
                      </w:r>
                      <w:r>
                        <w:rPr>
                          <w:rFonts w:ascii="Arial" w:hAnsi="Arial"/>
                          <w:b/>
                          <w:sz w:val="28"/>
                          <w:lang w:val="id-ID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tasi </w:t>
                      </w:r>
                      <w:r>
                        <w:rPr>
                          <w:rFonts w:ascii="Arial" w:hAnsi="Arial"/>
                          <w:b/>
                          <w:sz w:val="28"/>
                          <w:lang w:val="id-ID"/>
                        </w:rPr>
                        <w:t xml:space="preserve">Produk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Tugas Akhir</w:t>
                      </w:r>
                    </w:p>
                  </w:txbxContent>
                </v:textbox>
              </v:rect>
            </w:pict>
          </mc:Fallback>
        </mc:AlternateContent>
      </w:r>
    </w:p>
    <w:p w:rsidR="00AD3331" w:rsidRDefault="00AD3331">
      <w:pPr>
        <w:rPr>
          <w:lang w:val="id-ID"/>
        </w:rPr>
      </w:pPr>
    </w:p>
    <w:p w:rsidR="007A1D54" w:rsidRPr="007A1D54" w:rsidRDefault="007A1D54">
      <w:pPr>
        <w:rPr>
          <w:lang w:val="id-ID"/>
        </w:rPr>
      </w:pPr>
    </w:p>
    <w:p w:rsidR="00AD3331" w:rsidRDefault="00AD3331">
      <w:pPr>
        <w:jc w:val="center"/>
        <w:rPr>
          <w:sz w:val="36"/>
        </w:rPr>
      </w:pPr>
      <w:r>
        <w:rPr>
          <w:sz w:val="36"/>
        </w:rPr>
        <w:t>Lembar Sampul Dokumen</w:t>
      </w:r>
    </w:p>
    <w:p w:rsidR="00AD3331" w:rsidRPr="007A1D54" w:rsidRDefault="00AD3331">
      <w:pPr>
        <w:rPr>
          <w:sz w:val="28"/>
          <w:lang w:val="id-ID"/>
        </w:rPr>
      </w:pPr>
    </w:p>
    <w:p w:rsidR="00AD3331" w:rsidRDefault="00AD3331">
      <w:pPr>
        <w:rPr>
          <w:sz w:val="28"/>
        </w:rPr>
      </w:pPr>
      <w:r>
        <w:rPr>
          <w:sz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3126"/>
        <w:gridCol w:w="3127"/>
      </w:tblGrid>
      <w:tr w:rsidR="00AD3331">
        <w:trPr>
          <w:cantSplit/>
        </w:trPr>
        <w:tc>
          <w:tcPr>
            <w:tcW w:w="3001" w:type="dxa"/>
          </w:tcPr>
          <w:p w:rsidR="00AD3331" w:rsidRDefault="00AD3331">
            <w:pPr>
              <w:rPr>
                <w:sz w:val="32"/>
              </w:rPr>
            </w:pPr>
            <w:r>
              <w:rPr>
                <w:sz w:val="28"/>
              </w:rPr>
              <w:t>Judul Dokumen</w:t>
            </w:r>
          </w:p>
        </w:tc>
        <w:tc>
          <w:tcPr>
            <w:tcW w:w="6253" w:type="dxa"/>
            <w:gridSpan w:val="2"/>
            <w:shd w:val="pct5" w:color="auto" w:fill="auto"/>
          </w:tcPr>
          <w:p w:rsidR="00AD3331" w:rsidRDefault="007A1D54">
            <w:pPr>
              <w:pStyle w:val="CoverTable"/>
            </w:pPr>
            <w:r>
              <w:rPr>
                <w:lang w:val="id-ID"/>
              </w:rPr>
              <w:t>TUGAS AKHIR TEKNIK ELEKTRO</w:t>
            </w:r>
            <w:r w:rsidR="00AD3331">
              <w:t>:</w:t>
            </w:r>
          </w:p>
          <w:p w:rsidR="00AD3331" w:rsidRPr="006F45F1" w:rsidRDefault="00AD3331" w:rsidP="0044618F">
            <w:pPr>
              <w:pStyle w:val="CoverTable"/>
              <w:rPr>
                <w:b w:val="0"/>
              </w:rPr>
            </w:pPr>
          </w:p>
        </w:tc>
      </w:tr>
      <w:tr w:rsidR="00AD3331">
        <w:trPr>
          <w:cantSplit/>
        </w:trPr>
        <w:tc>
          <w:tcPr>
            <w:tcW w:w="3001" w:type="dxa"/>
          </w:tcPr>
          <w:p w:rsidR="00AD3331" w:rsidRDefault="00AD3331">
            <w:pPr>
              <w:rPr>
                <w:sz w:val="16"/>
              </w:rPr>
            </w:pPr>
          </w:p>
        </w:tc>
        <w:tc>
          <w:tcPr>
            <w:tcW w:w="6253" w:type="dxa"/>
            <w:gridSpan w:val="2"/>
          </w:tcPr>
          <w:p w:rsidR="00AD3331" w:rsidRDefault="00AD3331">
            <w:pPr>
              <w:rPr>
                <w:sz w:val="16"/>
              </w:rPr>
            </w:pPr>
          </w:p>
        </w:tc>
      </w:tr>
      <w:tr w:rsidR="00AD3331">
        <w:trPr>
          <w:cantSplit/>
        </w:trPr>
        <w:tc>
          <w:tcPr>
            <w:tcW w:w="3001" w:type="dxa"/>
          </w:tcPr>
          <w:p w:rsidR="00AD3331" w:rsidRDefault="00AD3331">
            <w:pPr>
              <w:rPr>
                <w:sz w:val="28"/>
              </w:rPr>
            </w:pPr>
            <w:r>
              <w:rPr>
                <w:sz w:val="28"/>
              </w:rPr>
              <w:t>Jenis Dokumen</w:t>
            </w:r>
          </w:p>
        </w:tc>
        <w:tc>
          <w:tcPr>
            <w:tcW w:w="6253" w:type="dxa"/>
            <w:gridSpan w:val="2"/>
            <w:shd w:val="pct5" w:color="auto" w:fill="auto"/>
          </w:tcPr>
          <w:p w:rsidR="00AD3331" w:rsidRPr="008D2929" w:rsidRDefault="008D2929">
            <w:pPr>
              <w:pStyle w:val="CoverTable"/>
            </w:pPr>
            <w:r>
              <w:t>DESAIN</w:t>
            </w:r>
          </w:p>
          <w:p w:rsidR="00AD3331" w:rsidRDefault="00AD3331">
            <w:pPr>
              <w:rPr>
                <w:sz w:val="28"/>
              </w:rPr>
            </w:pPr>
          </w:p>
        </w:tc>
      </w:tr>
      <w:tr w:rsidR="00AD3331">
        <w:trPr>
          <w:cantSplit/>
          <w:trHeight w:val="240"/>
        </w:trPr>
        <w:tc>
          <w:tcPr>
            <w:tcW w:w="3001" w:type="dxa"/>
          </w:tcPr>
          <w:p w:rsidR="00AD3331" w:rsidRDefault="00AD3331">
            <w:pPr>
              <w:rPr>
                <w:sz w:val="28"/>
              </w:rPr>
            </w:pPr>
          </w:p>
        </w:tc>
        <w:tc>
          <w:tcPr>
            <w:tcW w:w="6253" w:type="dxa"/>
            <w:gridSpan w:val="2"/>
          </w:tcPr>
          <w:p w:rsidR="00AD3331" w:rsidRDefault="007A1D54">
            <w:pPr>
              <w:spacing w:line="240" w:lineRule="atLeast"/>
              <w:jc w:val="right"/>
              <w:rPr>
                <w:sz w:val="28"/>
              </w:rPr>
            </w:pPr>
            <w:r>
              <w:rPr>
                <w:rFonts w:ascii="Arial" w:hAnsi="Arial"/>
                <w:sz w:val="16"/>
              </w:rPr>
              <w:t xml:space="preserve">Catatan: Dokumen ini dikendalikan penyebarannya oleh </w:t>
            </w:r>
            <w:r w:rsidR="006F45F1">
              <w:rPr>
                <w:rFonts w:ascii="Arial" w:hAnsi="Arial"/>
                <w:sz w:val="16"/>
                <w:lang w:val="id-ID"/>
              </w:rPr>
              <w:t>Prodi Teknik Elektro ITERA</w:t>
            </w:r>
          </w:p>
        </w:tc>
      </w:tr>
      <w:tr w:rsidR="00AD3331">
        <w:trPr>
          <w:cantSplit/>
        </w:trPr>
        <w:tc>
          <w:tcPr>
            <w:tcW w:w="3001" w:type="dxa"/>
          </w:tcPr>
          <w:p w:rsidR="00AD3331" w:rsidRDefault="00AD3331">
            <w:pPr>
              <w:rPr>
                <w:sz w:val="28"/>
              </w:rPr>
            </w:pPr>
            <w:r>
              <w:rPr>
                <w:sz w:val="28"/>
              </w:rPr>
              <w:t>Nomor Dokumen</w:t>
            </w:r>
          </w:p>
        </w:tc>
        <w:tc>
          <w:tcPr>
            <w:tcW w:w="6253" w:type="dxa"/>
            <w:gridSpan w:val="2"/>
            <w:shd w:val="pct5" w:color="auto" w:fill="auto"/>
          </w:tcPr>
          <w:p w:rsidR="00AD3331" w:rsidRPr="006F45F1" w:rsidRDefault="00AD3331">
            <w:pPr>
              <w:pStyle w:val="CoverTable"/>
            </w:pPr>
          </w:p>
        </w:tc>
      </w:tr>
      <w:tr w:rsidR="00AD3331">
        <w:trPr>
          <w:cantSplit/>
        </w:trPr>
        <w:tc>
          <w:tcPr>
            <w:tcW w:w="3001" w:type="dxa"/>
          </w:tcPr>
          <w:p w:rsidR="00AD3331" w:rsidRDefault="00AD3331">
            <w:pPr>
              <w:rPr>
                <w:sz w:val="10"/>
              </w:rPr>
            </w:pPr>
          </w:p>
        </w:tc>
        <w:tc>
          <w:tcPr>
            <w:tcW w:w="6253" w:type="dxa"/>
            <w:gridSpan w:val="2"/>
          </w:tcPr>
          <w:p w:rsidR="00AD3331" w:rsidRDefault="00AD3331">
            <w:pPr>
              <w:pStyle w:val="CoverTable"/>
              <w:rPr>
                <w:sz w:val="10"/>
              </w:rPr>
            </w:pPr>
          </w:p>
        </w:tc>
      </w:tr>
      <w:tr w:rsidR="00AD3331">
        <w:trPr>
          <w:cantSplit/>
        </w:trPr>
        <w:tc>
          <w:tcPr>
            <w:tcW w:w="3001" w:type="dxa"/>
          </w:tcPr>
          <w:p w:rsidR="00AD3331" w:rsidRDefault="00AD3331">
            <w:pPr>
              <w:rPr>
                <w:sz w:val="28"/>
              </w:rPr>
            </w:pPr>
            <w:r>
              <w:rPr>
                <w:sz w:val="28"/>
              </w:rPr>
              <w:t>Nomor Revisi</w:t>
            </w:r>
          </w:p>
        </w:tc>
        <w:tc>
          <w:tcPr>
            <w:tcW w:w="6253" w:type="dxa"/>
            <w:gridSpan w:val="2"/>
            <w:shd w:val="pct5" w:color="auto" w:fill="auto"/>
          </w:tcPr>
          <w:p w:rsidR="00AD3331" w:rsidRPr="008D2929" w:rsidRDefault="00AD3331">
            <w:pPr>
              <w:pStyle w:val="CoverTable"/>
            </w:pPr>
          </w:p>
        </w:tc>
      </w:tr>
      <w:tr w:rsidR="00AD3331">
        <w:trPr>
          <w:cantSplit/>
        </w:trPr>
        <w:tc>
          <w:tcPr>
            <w:tcW w:w="3001" w:type="dxa"/>
          </w:tcPr>
          <w:p w:rsidR="00AD3331" w:rsidRDefault="00AD3331">
            <w:pPr>
              <w:rPr>
                <w:sz w:val="10"/>
              </w:rPr>
            </w:pPr>
          </w:p>
        </w:tc>
        <w:tc>
          <w:tcPr>
            <w:tcW w:w="6253" w:type="dxa"/>
            <w:gridSpan w:val="2"/>
          </w:tcPr>
          <w:p w:rsidR="00AD3331" w:rsidRDefault="00AD3331">
            <w:pPr>
              <w:pStyle w:val="CoverTable"/>
              <w:rPr>
                <w:sz w:val="10"/>
              </w:rPr>
            </w:pPr>
          </w:p>
        </w:tc>
      </w:tr>
      <w:tr w:rsidR="00AD3331">
        <w:trPr>
          <w:cantSplit/>
        </w:trPr>
        <w:tc>
          <w:tcPr>
            <w:tcW w:w="3001" w:type="dxa"/>
          </w:tcPr>
          <w:p w:rsidR="00AD3331" w:rsidRDefault="00AD3331">
            <w:pPr>
              <w:rPr>
                <w:sz w:val="28"/>
              </w:rPr>
            </w:pPr>
            <w:r>
              <w:rPr>
                <w:sz w:val="28"/>
              </w:rPr>
              <w:t>Nama File</w:t>
            </w:r>
          </w:p>
        </w:tc>
        <w:tc>
          <w:tcPr>
            <w:tcW w:w="6253" w:type="dxa"/>
            <w:gridSpan w:val="2"/>
            <w:shd w:val="pct5" w:color="auto" w:fill="auto"/>
          </w:tcPr>
          <w:p w:rsidR="00AD3331" w:rsidRPr="005F01BB" w:rsidRDefault="004D01BE" w:rsidP="008B705A">
            <w:pPr>
              <w:pStyle w:val="CoverTable"/>
            </w:pPr>
            <w:r>
              <w:fldChar w:fldCharType="begin"/>
            </w:r>
            <w:r>
              <w:instrText xml:space="preserve"> FILENAME   \* MERGEFORMAT </w:instrText>
            </w:r>
            <w:r>
              <w:fldChar w:fldCharType="separate"/>
            </w:r>
            <w:r>
              <w:rPr>
                <w:noProof/>
              </w:rPr>
              <w:fldChar w:fldCharType="end"/>
            </w:r>
          </w:p>
        </w:tc>
      </w:tr>
      <w:tr w:rsidR="00AD3331">
        <w:trPr>
          <w:cantSplit/>
        </w:trPr>
        <w:tc>
          <w:tcPr>
            <w:tcW w:w="3001" w:type="dxa"/>
          </w:tcPr>
          <w:p w:rsidR="00AD3331" w:rsidRDefault="00AD3331">
            <w:pPr>
              <w:rPr>
                <w:sz w:val="10"/>
              </w:rPr>
            </w:pPr>
          </w:p>
        </w:tc>
        <w:tc>
          <w:tcPr>
            <w:tcW w:w="6253" w:type="dxa"/>
            <w:gridSpan w:val="2"/>
          </w:tcPr>
          <w:p w:rsidR="00AD3331" w:rsidRDefault="00AD3331">
            <w:pPr>
              <w:pStyle w:val="CoverTable"/>
              <w:rPr>
                <w:sz w:val="10"/>
              </w:rPr>
            </w:pPr>
          </w:p>
        </w:tc>
      </w:tr>
      <w:tr w:rsidR="00AD3331">
        <w:trPr>
          <w:cantSplit/>
        </w:trPr>
        <w:tc>
          <w:tcPr>
            <w:tcW w:w="3001" w:type="dxa"/>
          </w:tcPr>
          <w:p w:rsidR="00AD3331" w:rsidRDefault="00AD3331">
            <w:pPr>
              <w:rPr>
                <w:sz w:val="28"/>
              </w:rPr>
            </w:pPr>
            <w:r>
              <w:rPr>
                <w:sz w:val="28"/>
              </w:rPr>
              <w:t>Tanggal Penerbitan</w:t>
            </w:r>
          </w:p>
        </w:tc>
        <w:tc>
          <w:tcPr>
            <w:tcW w:w="6253" w:type="dxa"/>
            <w:gridSpan w:val="2"/>
            <w:shd w:val="pct5" w:color="auto" w:fill="auto"/>
          </w:tcPr>
          <w:p w:rsidR="00AD3331" w:rsidRDefault="00AD3331">
            <w:pPr>
              <w:pStyle w:val="CoverTable"/>
            </w:pPr>
          </w:p>
        </w:tc>
      </w:tr>
      <w:tr w:rsidR="00AD3331">
        <w:trPr>
          <w:cantSplit/>
        </w:trPr>
        <w:tc>
          <w:tcPr>
            <w:tcW w:w="3001" w:type="dxa"/>
          </w:tcPr>
          <w:p w:rsidR="00AD3331" w:rsidRDefault="00AD3331">
            <w:pPr>
              <w:rPr>
                <w:sz w:val="10"/>
              </w:rPr>
            </w:pPr>
          </w:p>
        </w:tc>
        <w:tc>
          <w:tcPr>
            <w:tcW w:w="6253" w:type="dxa"/>
            <w:gridSpan w:val="2"/>
          </w:tcPr>
          <w:p w:rsidR="00AD3331" w:rsidRDefault="00AD3331">
            <w:pPr>
              <w:pStyle w:val="CoverTable"/>
              <w:rPr>
                <w:sz w:val="10"/>
              </w:rPr>
            </w:pPr>
          </w:p>
        </w:tc>
      </w:tr>
      <w:tr w:rsidR="00AD3331">
        <w:trPr>
          <w:cantSplit/>
        </w:trPr>
        <w:tc>
          <w:tcPr>
            <w:tcW w:w="3001" w:type="dxa"/>
          </w:tcPr>
          <w:p w:rsidR="00AD3331" w:rsidRDefault="00AD3331">
            <w:pPr>
              <w:rPr>
                <w:sz w:val="28"/>
              </w:rPr>
            </w:pPr>
            <w:r>
              <w:rPr>
                <w:sz w:val="28"/>
              </w:rPr>
              <w:t>Unit Penerbit</w:t>
            </w:r>
          </w:p>
        </w:tc>
        <w:tc>
          <w:tcPr>
            <w:tcW w:w="6253" w:type="dxa"/>
            <w:gridSpan w:val="2"/>
            <w:shd w:val="pct5" w:color="auto" w:fill="auto"/>
          </w:tcPr>
          <w:p w:rsidR="00AD3331" w:rsidRPr="00387511" w:rsidRDefault="006F45F1">
            <w:pPr>
              <w:pStyle w:val="CoverTable"/>
              <w:rPr>
                <w:lang w:val="id-ID"/>
              </w:rPr>
            </w:pPr>
            <w:r>
              <w:rPr>
                <w:lang w:val="id-ID"/>
              </w:rPr>
              <w:t>Prodi Teknik Elektro - ITERA</w:t>
            </w:r>
          </w:p>
        </w:tc>
      </w:tr>
      <w:tr w:rsidR="00AD3331">
        <w:trPr>
          <w:cantSplit/>
        </w:trPr>
        <w:tc>
          <w:tcPr>
            <w:tcW w:w="3001" w:type="dxa"/>
          </w:tcPr>
          <w:p w:rsidR="00AD3331" w:rsidRDefault="00AD3331">
            <w:pPr>
              <w:rPr>
                <w:sz w:val="10"/>
              </w:rPr>
            </w:pPr>
          </w:p>
        </w:tc>
        <w:tc>
          <w:tcPr>
            <w:tcW w:w="6253" w:type="dxa"/>
            <w:gridSpan w:val="2"/>
          </w:tcPr>
          <w:p w:rsidR="00AD3331" w:rsidRDefault="00AD3331">
            <w:pPr>
              <w:pStyle w:val="CoverTable"/>
              <w:rPr>
                <w:sz w:val="10"/>
              </w:rPr>
            </w:pPr>
          </w:p>
        </w:tc>
      </w:tr>
      <w:tr w:rsidR="00AD3331">
        <w:trPr>
          <w:cantSplit/>
        </w:trPr>
        <w:tc>
          <w:tcPr>
            <w:tcW w:w="3001" w:type="dxa"/>
          </w:tcPr>
          <w:p w:rsidR="00AD3331" w:rsidRDefault="00AD3331">
            <w:pPr>
              <w:rPr>
                <w:sz w:val="28"/>
              </w:rPr>
            </w:pPr>
            <w:r>
              <w:rPr>
                <w:sz w:val="28"/>
              </w:rPr>
              <w:t>Jumlah Halaman</w:t>
            </w:r>
          </w:p>
        </w:tc>
        <w:tc>
          <w:tcPr>
            <w:tcW w:w="3126" w:type="dxa"/>
            <w:shd w:val="pct5" w:color="auto" w:fill="auto"/>
          </w:tcPr>
          <w:p w:rsidR="00AD3331" w:rsidRDefault="00AD3331">
            <w:pPr>
              <w:pStyle w:val="CoverTable"/>
            </w:pPr>
          </w:p>
        </w:tc>
        <w:tc>
          <w:tcPr>
            <w:tcW w:w="3127" w:type="dxa"/>
            <w:shd w:val="pct5" w:color="auto" w:fill="auto"/>
          </w:tcPr>
          <w:p w:rsidR="00AD3331" w:rsidRDefault="00AD3331">
            <w:pPr>
              <w:rPr>
                <w:sz w:val="28"/>
              </w:rPr>
            </w:pPr>
            <w:r>
              <w:t>(termasuk lembar sampul ini)</w:t>
            </w:r>
          </w:p>
        </w:tc>
      </w:tr>
    </w:tbl>
    <w:p w:rsidR="00AD3331" w:rsidRDefault="00AD3331">
      <w:pPr>
        <w:rPr>
          <w:sz w:val="28"/>
          <w:lang w:val="id-ID"/>
        </w:rPr>
      </w:pPr>
    </w:p>
    <w:p w:rsidR="00E75327" w:rsidRDefault="00E75327">
      <w:pPr>
        <w:rPr>
          <w:sz w:val="28"/>
          <w:lang w:val="id-ID"/>
        </w:rPr>
      </w:pPr>
    </w:p>
    <w:p w:rsidR="00E75327" w:rsidRDefault="00E75327">
      <w:pPr>
        <w:rPr>
          <w:sz w:val="28"/>
          <w:lang w:val="id-ID"/>
        </w:rPr>
      </w:pPr>
    </w:p>
    <w:p w:rsidR="00E75327" w:rsidRDefault="00E75327">
      <w:pPr>
        <w:rPr>
          <w:sz w:val="28"/>
          <w:lang w:val="id-ID"/>
        </w:rPr>
      </w:pPr>
    </w:p>
    <w:p w:rsidR="00E75327" w:rsidRDefault="00E75327">
      <w:pPr>
        <w:rPr>
          <w:sz w:val="28"/>
          <w:lang w:val="id-ID"/>
        </w:rPr>
      </w:pPr>
    </w:p>
    <w:p w:rsidR="00E75327" w:rsidRDefault="00E75327">
      <w:pPr>
        <w:rPr>
          <w:sz w:val="28"/>
          <w:lang w:val="id-ID"/>
        </w:rPr>
      </w:pPr>
    </w:p>
    <w:p w:rsidR="00E75327" w:rsidRDefault="00E75327">
      <w:pPr>
        <w:rPr>
          <w:sz w:val="28"/>
          <w:lang w:val="id-ID"/>
        </w:rPr>
      </w:pPr>
    </w:p>
    <w:p w:rsidR="00E75327" w:rsidRDefault="00E75327">
      <w:pPr>
        <w:rPr>
          <w:sz w:val="28"/>
          <w:lang w:val="id-ID"/>
        </w:rPr>
      </w:pPr>
    </w:p>
    <w:p w:rsidR="00E75327" w:rsidRDefault="00E75327">
      <w:pPr>
        <w:rPr>
          <w:sz w:val="28"/>
          <w:lang w:val="id-ID"/>
        </w:rPr>
      </w:pPr>
    </w:p>
    <w:p w:rsidR="00E75327" w:rsidRDefault="00E75327">
      <w:pPr>
        <w:rPr>
          <w:sz w:val="28"/>
          <w:lang w:val="id-ID"/>
        </w:rPr>
      </w:pPr>
    </w:p>
    <w:p w:rsidR="00E75327" w:rsidRDefault="00E75327">
      <w:pPr>
        <w:rPr>
          <w:sz w:val="28"/>
          <w:lang w:val="id-ID"/>
        </w:rPr>
      </w:pPr>
    </w:p>
    <w:p w:rsidR="00E75327" w:rsidRDefault="00E75327">
      <w:pPr>
        <w:rPr>
          <w:sz w:val="28"/>
          <w:lang w:val="id-ID"/>
        </w:rPr>
      </w:pPr>
    </w:p>
    <w:p w:rsidR="00E75327" w:rsidRDefault="00E75327">
      <w:pPr>
        <w:rPr>
          <w:sz w:val="28"/>
          <w:lang w:val="id-ID"/>
        </w:rPr>
      </w:pPr>
    </w:p>
    <w:p w:rsidR="00E75327" w:rsidRDefault="00E75327">
      <w:pPr>
        <w:rPr>
          <w:sz w:val="28"/>
          <w:lang w:val="id-ID"/>
        </w:rPr>
      </w:pPr>
    </w:p>
    <w:p w:rsidR="00E75327" w:rsidRDefault="00E75327">
      <w:pPr>
        <w:rPr>
          <w:sz w:val="28"/>
          <w:lang w:val="id-ID"/>
        </w:rPr>
      </w:pPr>
    </w:p>
    <w:p w:rsidR="00E75327" w:rsidRDefault="00E75327">
      <w:pPr>
        <w:rPr>
          <w:sz w:val="28"/>
          <w:lang w:val="id-ID"/>
        </w:rPr>
      </w:pPr>
    </w:p>
    <w:p w:rsidR="00E75327" w:rsidRPr="00E75327" w:rsidRDefault="00E75327" w:rsidP="00820426">
      <w:pPr>
        <w:tabs>
          <w:tab w:val="left" w:pos="3735"/>
          <w:tab w:val="left" w:pos="6128"/>
        </w:tabs>
        <w:rPr>
          <w:sz w:val="28"/>
          <w:lang w:val="id-ID"/>
        </w:rPr>
      </w:pPr>
      <w:r>
        <w:rPr>
          <w:sz w:val="28"/>
          <w:lang w:val="id-ID"/>
        </w:rPr>
        <w:tab/>
      </w:r>
      <w:r w:rsidR="00820426">
        <w:rPr>
          <w:sz w:val="28"/>
          <w:lang w:val="id-ID"/>
        </w:rPr>
        <w:tab/>
      </w:r>
    </w:p>
    <w:tbl>
      <w:tblPr>
        <w:tblStyle w:val="TableGrid"/>
        <w:tblpPr w:leftFromText="180" w:rightFromText="180" w:vertAnchor="text" w:tblpY="128"/>
        <w:tblW w:w="9402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400"/>
        <w:gridCol w:w="1153"/>
        <w:gridCol w:w="2612"/>
        <w:gridCol w:w="1950"/>
        <w:gridCol w:w="2287"/>
      </w:tblGrid>
      <w:tr w:rsidR="00E75327" w:rsidRPr="009142E5" w:rsidTr="004145FD">
        <w:trPr>
          <w:trHeight w:val="666"/>
        </w:trPr>
        <w:tc>
          <w:tcPr>
            <w:tcW w:w="516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nil"/>
            </w:tcBorders>
            <w:shd w:val="clear" w:color="auto" w:fill="F2F2F2"/>
          </w:tcPr>
          <w:p w:rsidR="00E75327" w:rsidRPr="009142E5" w:rsidRDefault="00E75327" w:rsidP="004145FD">
            <w:pPr>
              <w:ind w:left="105"/>
              <w:jc w:val="left"/>
              <w:rPr>
                <w:rFonts w:asciiTheme="majorBidi" w:hAnsiTheme="majorBidi" w:cstheme="majorBidi"/>
                <w:lang w:val="id-ID"/>
              </w:rPr>
            </w:pPr>
            <w:r w:rsidRPr="009142E5">
              <w:rPr>
                <w:rFonts w:asciiTheme="majorBidi" w:hAnsiTheme="majorBidi" w:cstheme="majorBidi"/>
                <w:sz w:val="32"/>
                <w:lang w:val="id-ID"/>
              </w:rPr>
              <w:lastRenderedPageBreak/>
              <w:t xml:space="preserve">Data Pemeriksaan dan Persetujuan </w:t>
            </w:r>
          </w:p>
          <w:p w:rsidR="00E75327" w:rsidRPr="009142E5" w:rsidRDefault="00E75327" w:rsidP="004145FD">
            <w:pPr>
              <w:spacing w:line="276" w:lineRule="auto"/>
              <w:ind w:left="105"/>
              <w:jc w:val="left"/>
              <w:rPr>
                <w:rFonts w:asciiTheme="majorBidi" w:hAnsiTheme="majorBidi" w:cstheme="majorBidi"/>
                <w:lang w:val="id-ID"/>
              </w:rPr>
            </w:pPr>
            <w:r w:rsidRPr="009142E5">
              <w:rPr>
                <w:rFonts w:asciiTheme="majorBidi" w:hAnsiTheme="majorBidi" w:cstheme="majorBidi"/>
                <w:lang w:val="id-ID"/>
              </w:rPr>
              <w:t xml:space="preserve"> </w:t>
            </w:r>
          </w:p>
        </w:tc>
        <w:tc>
          <w:tcPr>
            <w:tcW w:w="1950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</w:tcPr>
          <w:p w:rsidR="00E75327" w:rsidRPr="009142E5" w:rsidRDefault="00E75327" w:rsidP="004145FD">
            <w:pPr>
              <w:spacing w:line="276" w:lineRule="auto"/>
              <w:jc w:val="left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2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F2F2F2"/>
          </w:tcPr>
          <w:p w:rsidR="00E75327" w:rsidRPr="009142E5" w:rsidRDefault="00E75327" w:rsidP="004145FD">
            <w:pPr>
              <w:spacing w:line="276" w:lineRule="auto"/>
              <w:jc w:val="left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E75327" w:rsidRPr="009142E5" w:rsidTr="004145FD">
        <w:trPr>
          <w:trHeight w:val="343"/>
        </w:trPr>
        <w:tc>
          <w:tcPr>
            <w:tcW w:w="1400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E75327" w:rsidRPr="009142E5" w:rsidRDefault="00E75327" w:rsidP="004145FD">
            <w:pPr>
              <w:spacing w:line="276" w:lineRule="auto"/>
              <w:ind w:left="105"/>
              <w:jc w:val="left"/>
              <w:rPr>
                <w:rFonts w:asciiTheme="majorBidi" w:hAnsiTheme="majorBidi" w:cstheme="majorBidi"/>
                <w:lang w:val="id-ID"/>
              </w:rPr>
            </w:pPr>
            <w:r w:rsidRPr="009142E5">
              <w:rPr>
                <w:rFonts w:asciiTheme="majorBidi" w:hAnsiTheme="majorBidi" w:cstheme="majorBidi"/>
                <w:sz w:val="28"/>
                <w:lang w:val="id-ID"/>
              </w:rPr>
              <w:t xml:space="preserve">Ditulis 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E75327" w:rsidRPr="009142E5" w:rsidRDefault="00E75327" w:rsidP="004145FD">
            <w:pPr>
              <w:spacing w:line="276" w:lineRule="auto"/>
              <w:ind w:left="108"/>
              <w:jc w:val="left"/>
              <w:rPr>
                <w:rFonts w:asciiTheme="majorBidi" w:hAnsiTheme="majorBidi" w:cstheme="majorBidi"/>
                <w:lang w:val="id-ID"/>
              </w:rPr>
            </w:pPr>
            <w:r w:rsidRPr="009142E5">
              <w:rPr>
                <w:rFonts w:asciiTheme="majorBidi" w:hAnsiTheme="majorBidi" w:cstheme="majorBidi"/>
                <w:lang w:val="id-ID"/>
              </w:rPr>
              <w:t xml:space="preserve">Nama </w:t>
            </w:r>
          </w:p>
        </w:tc>
        <w:tc>
          <w:tcPr>
            <w:tcW w:w="261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75327" w:rsidRPr="009142E5" w:rsidRDefault="00E75327" w:rsidP="004145FD">
            <w:pPr>
              <w:spacing w:line="276" w:lineRule="auto"/>
              <w:jc w:val="left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75327" w:rsidRPr="009142E5" w:rsidRDefault="00E75327" w:rsidP="004145FD">
            <w:pPr>
              <w:spacing w:line="276" w:lineRule="auto"/>
              <w:jc w:val="left"/>
              <w:rPr>
                <w:rFonts w:asciiTheme="majorBidi" w:hAnsiTheme="majorBidi" w:cstheme="majorBidi"/>
                <w:lang w:val="id-ID"/>
              </w:rPr>
            </w:pPr>
            <w:r w:rsidRPr="009142E5">
              <w:rPr>
                <w:rFonts w:asciiTheme="majorBidi" w:hAnsiTheme="majorBidi" w:cstheme="majorBidi"/>
                <w:lang w:val="id-ID"/>
              </w:rPr>
              <w:t xml:space="preserve">Jabatan </w:t>
            </w: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:rsidR="00E75327" w:rsidRPr="0043678C" w:rsidRDefault="00E75327" w:rsidP="004145FD">
            <w:pPr>
              <w:spacing w:line="276" w:lineRule="auto"/>
              <w:jc w:val="left"/>
              <w:rPr>
                <w:rFonts w:asciiTheme="majorBidi" w:hAnsiTheme="majorBidi" w:cstheme="majorBidi"/>
                <w:b/>
                <w:lang w:val="id-ID"/>
              </w:rPr>
            </w:pPr>
            <w:r>
              <w:rPr>
                <w:rFonts w:asciiTheme="majorBidi" w:hAnsiTheme="majorBidi" w:cstheme="majorBidi"/>
                <w:b/>
                <w:lang w:val="id-ID"/>
              </w:rPr>
              <w:t>Anggota Tim</w:t>
            </w:r>
          </w:p>
        </w:tc>
      </w:tr>
      <w:tr w:rsidR="00E75327" w:rsidRPr="009142E5" w:rsidTr="004145FD">
        <w:trPr>
          <w:trHeight w:val="145"/>
        </w:trPr>
        <w:tc>
          <w:tcPr>
            <w:tcW w:w="140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bottom"/>
          </w:tcPr>
          <w:p w:rsidR="00E75327" w:rsidRPr="009142E5" w:rsidRDefault="00E75327" w:rsidP="004145FD">
            <w:pPr>
              <w:ind w:left="105"/>
              <w:jc w:val="left"/>
              <w:rPr>
                <w:rFonts w:asciiTheme="majorBidi" w:hAnsiTheme="majorBidi" w:cstheme="majorBidi"/>
                <w:lang w:val="id-ID"/>
              </w:rPr>
            </w:pPr>
            <w:r w:rsidRPr="009142E5">
              <w:rPr>
                <w:rFonts w:asciiTheme="majorBidi" w:hAnsiTheme="majorBidi" w:cstheme="majorBidi"/>
                <w:sz w:val="28"/>
                <w:lang w:val="id-ID"/>
              </w:rPr>
              <w:t xml:space="preserve">oleh </w:t>
            </w:r>
          </w:p>
          <w:p w:rsidR="00E75327" w:rsidRPr="009142E5" w:rsidRDefault="00E75327" w:rsidP="004145FD">
            <w:pPr>
              <w:spacing w:line="276" w:lineRule="auto"/>
              <w:ind w:left="105"/>
              <w:jc w:val="left"/>
              <w:rPr>
                <w:rFonts w:asciiTheme="majorBidi" w:hAnsiTheme="majorBidi" w:cstheme="majorBidi"/>
                <w:lang w:val="id-ID"/>
              </w:rPr>
            </w:pPr>
            <w:r w:rsidRPr="009142E5">
              <w:rPr>
                <w:rFonts w:asciiTheme="majorBidi" w:hAnsiTheme="majorBidi" w:cstheme="majorBidi"/>
                <w:lang w:val="id-ID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E75327" w:rsidRPr="009142E5" w:rsidRDefault="00E75327" w:rsidP="004145FD">
            <w:pPr>
              <w:spacing w:after="67"/>
              <w:ind w:left="108"/>
              <w:jc w:val="left"/>
              <w:rPr>
                <w:rFonts w:asciiTheme="majorBidi" w:hAnsiTheme="majorBidi" w:cstheme="majorBidi"/>
                <w:lang w:val="id-ID"/>
              </w:rPr>
            </w:pPr>
            <w:r w:rsidRPr="009142E5">
              <w:rPr>
                <w:rFonts w:asciiTheme="majorBidi" w:hAnsiTheme="majorBidi" w:cstheme="majorBidi"/>
                <w:lang w:val="id-ID"/>
              </w:rPr>
              <w:t xml:space="preserve">Tanggal </w:t>
            </w:r>
          </w:p>
          <w:p w:rsidR="00E75327" w:rsidRPr="009142E5" w:rsidRDefault="00E75327" w:rsidP="004145FD">
            <w:pPr>
              <w:spacing w:line="276" w:lineRule="auto"/>
              <w:ind w:left="108"/>
              <w:jc w:val="left"/>
              <w:rPr>
                <w:rFonts w:asciiTheme="majorBidi" w:hAnsiTheme="majorBidi" w:cstheme="majorBidi"/>
                <w:lang w:val="id-ID"/>
              </w:rPr>
            </w:pPr>
            <w:r w:rsidRPr="009142E5">
              <w:rPr>
                <w:rFonts w:asciiTheme="majorBidi" w:hAnsiTheme="majorBidi" w:cstheme="majorBidi"/>
                <w:lang w:val="id-ID"/>
              </w:rPr>
              <w:t xml:space="preserve">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27" w:rsidRPr="009142E5" w:rsidRDefault="00E75327" w:rsidP="004145FD">
            <w:pPr>
              <w:spacing w:line="276" w:lineRule="auto"/>
              <w:jc w:val="left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27" w:rsidRPr="009142E5" w:rsidRDefault="00E75327" w:rsidP="004145FD">
            <w:pPr>
              <w:spacing w:after="67"/>
              <w:jc w:val="left"/>
              <w:rPr>
                <w:rFonts w:asciiTheme="majorBidi" w:hAnsiTheme="majorBidi" w:cstheme="majorBidi"/>
                <w:lang w:val="id-ID"/>
              </w:rPr>
            </w:pPr>
            <w:r w:rsidRPr="009142E5">
              <w:rPr>
                <w:rFonts w:asciiTheme="majorBidi" w:hAnsiTheme="majorBidi" w:cstheme="majorBidi"/>
                <w:lang w:val="id-ID"/>
              </w:rPr>
              <w:t xml:space="preserve">Tanda Tangan </w:t>
            </w:r>
          </w:p>
          <w:p w:rsidR="00E75327" w:rsidRPr="009142E5" w:rsidRDefault="00E75327" w:rsidP="004145FD">
            <w:pPr>
              <w:spacing w:line="276" w:lineRule="auto"/>
              <w:jc w:val="left"/>
              <w:rPr>
                <w:rFonts w:asciiTheme="majorBidi" w:hAnsiTheme="majorBidi" w:cstheme="majorBidi"/>
                <w:lang w:val="id-ID"/>
              </w:rPr>
            </w:pPr>
            <w:r w:rsidRPr="009142E5">
              <w:rPr>
                <w:rFonts w:asciiTheme="majorBidi" w:hAnsiTheme="majorBidi" w:cstheme="majorBidi"/>
                <w:lang w:val="id-ID"/>
              </w:rPr>
              <w:t xml:space="preserve"> 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</w:tcPr>
          <w:p w:rsidR="00E75327" w:rsidRPr="009142E5" w:rsidRDefault="00E75327" w:rsidP="004145FD">
            <w:pPr>
              <w:spacing w:after="67"/>
              <w:jc w:val="left"/>
              <w:rPr>
                <w:rFonts w:asciiTheme="majorBidi" w:hAnsiTheme="majorBidi" w:cstheme="majorBidi"/>
                <w:lang w:val="id-ID"/>
              </w:rPr>
            </w:pPr>
            <w:r w:rsidRPr="009142E5">
              <w:rPr>
                <w:rFonts w:asciiTheme="majorBidi" w:hAnsiTheme="majorBidi" w:cstheme="majorBidi"/>
                <w:lang w:val="id-ID"/>
              </w:rPr>
              <w:t xml:space="preserve"> </w:t>
            </w:r>
          </w:p>
          <w:p w:rsidR="00E75327" w:rsidRPr="009142E5" w:rsidRDefault="00E75327" w:rsidP="004145FD">
            <w:pPr>
              <w:spacing w:line="276" w:lineRule="auto"/>
              <w:jc w:val="left"/>
              <w:rPr>
                <w:rFonts w:asciiTheme="majorBidi" w:hAnsiTheme="majorBidi" w:cstheme="majorBidi"/>
                <w:lang w:val="id-ID"/>
              </w:rPr>
            </w:pPr>
            <w:r w:rsidRPr="009142E5">
              <w:rPr>
                <w:rFonts w:asciiTheme="majorBidi" w:hAnsiTheme="majorBidi" w:cstheme="majorBidi"/>
                <w:lang w:val="id-ID"/>
              </w:rPr>
              <w:t xml:space="preserve"> </w:t>
            </w:r>
          </w:p>
        </w:tc>
      </w:tr>
      <w:tr w:rsidR="00E75327" w:rsidRPr="009142E5" w:rsidTr="004145FD">
        <w:trPr>
          <w:trHeight w:val="403"/>
        </w:trPr>
        <w:tc>
          <w:tcPr>
            <w:tcW w:w="140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bottom"/>
          </w:tcPr>
          <w:p w:rsidR="00E75327" w:rsidRPr="009142E5" w:rsidRDefault="00E75327" w:rsidP="004145FD">
            <w:pPr>
              <w:spacing w:line="276" w:lineRule="auto"/>
              <w:ind w:left="105"/>
              <w:jc w:val="left"/>
              <w:rPr>
                <w:rFonts w:asciiTheme="majorBidi" w:hAnsiTheme="majorBidi" w:cstheme="majorBidi"/>
                <w:lang w:val="id-ID"/>
              </w:rPr>
            </w:pPr>
            <w:r w:rsidRPr="009142E5">
              <w:rPr>
                <w:rFonts w:asciiTheme="majorBidi" w:hAnsiTheme="majorBidi" w:cstheme="majorBidi"/>
                <w:lang w:val="id-ID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E75327" w:rsidRPr="009142E5" w:rsidRDefault="00E75327" w:rsidP="004145FD">
            <w:pPr>
              <w:spacing w:line="276" w:lineRule="auto"/>
              <w:ind w:left="108"/>
              <w:jc w:val="left"/>
              <w:rPr>
                <w:rFonts w:asciiTheme="majorBidi" w:hAnsiTheme="majorBidi" w:cstheme="majorBidi"/>
                <w:lang w:val="id-ID"/>
              </w:rPr>
            </w:pPr>
            <w:r w:rsidRPr="009142E5">
              <w:rPr>
                <w:rFonts w:asciiTheme="majorBidi" w:hAnsiTheme="majorBidi" w:cstheme="majorBidi"/>
                <w:lang w:val="id-ID"/>
              </w:rPr>
              <w:t xml:space="preserve">Nama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27" w:rsidRPr="009142E5" w:rsidRDefault="00E75327" w:rsidP="004145FD">
            <w:pPr>
              <w:spacing w:line="276" w:lineRule="auto"/>
              <w:jc w:val="left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27" w:rsidRPr="009142E5" w:rsidRDefault="00E75327" w:rsidP="004145FD">
            <w:pPr>
              <w:spacing w:line="276" w:lineRule="auto"/>
              <w:jc w:val="left"/>
              <w:rPr>
                <w:rFonts w:asciiTheme="majorBidi" w:hAnsiTheme="majorBidi" w:cstheme="majorBidi"/>
                <w:lang w:val="id-ID"/>
              </w:rPr>
            </w:pPr>
            <w:r w:rsidRPr="009142E5">
              <w:rPr>
                <w:rFonts w:asciiTheme="majorBidi" w:hAnsiTheme="majorBidi" w:cstheme="majorBidi"/>
                <w:lang w:val="id-ID"/>
              </w:rPr>
              <w:t xml:space="preserve">Jabatan 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</w:tcPr>
          <w:p w:rsidR="00E75327" w:rsidRPr="0043678C" w:rsidRDefault="00E75327" w:rsidP="004145FD">
            <w:pPr>
              <w:spacing w:line="276" w:lineRule="auto"/>
              <w:jc w:val="left"/>
              <w:rPr>
                <w:rFonts w:asciiTheme="majorBidi" w:hAnsiTheme="majorBidi" w:cstheme="majorBidi"/>
                <w:b/>
                <w:lang w:val="id-ID"/>
              </w:rPr>
            </w:pPr>
            <w:r w:rsidRPr="0043678C">
              <w:rPr>
                <w:rFonts w:asciiTheme="majorBidi" w:hAnsiTheme="majorBidi" w:cstheme="majorBidi"/>
                <w:b/>
                <w:lang w:val="id-ID"/>
              </w:rPr>
              <w:t>Anggota Tim</w:t>
            </w:r>
          </w:p>
        </w:tc>
      </w:tr>
      <w:tr w:rsidR="00E75327" w:rsidRPr="009142E5" w:rsidTr="004145FD">
        <w:trPr>
          <w:trHeight w:val="217"/>
        </w:trPr>
        <w:tc>
          <w:tcPr>
            <w:tcW w:w="140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E75327" w:rsidRPr="009142E5" w:rsidRDefault="00E75327" w:rsidP="004145FD">
            <w:pPr>
              <w:spacing w:line="276" w:lineRule="auto"/>
              <w:ind w:left="105"/>
              <w:jc w:val="left"/>
              <w:rPr>
                <w:rFonts w:asciiTheme="majorBidi" w:hAnsiTheme="majorBidi" w:cstheme="majorBidi"/>
                <w:lang w:val="id-ID"/>
              </w:rPr>
            </w:pPr>
            <w:r w:rsidRPr="009142E5">
              <w:rPr>
                <w:rFonts w:asciiTheme="majorBidi" w:hAnsiTheme="majorBidi" w:cstheme="majorBidi"/>
                <w:lang w:val="id-ID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E75327" w:rsidRPr="008B7D4E" w:rsidRDefault="00E75327" w:rsidP="004145FD">
            <w:pPr>
              <w:spacing w:after="21"/>
              <w:ind w:left="108"/>
              <w:jc w:val="left"/>
              <w:rPr>
                <w:rFonts w:ascii="Times New Roman" w:hAnsi="Times New Roman"/>
                <w:lang w:val="id-ID"/>
              </w:rPr>
            </w:pPr>
            <w:r w:rsidRPr="008B7D4E">
              <w:rPr>
                <w:rFonts w:ascii="Times New Roman" w:hAnsi="Times New Roman"/>
                <w:lang w:val="id-ID"/>
              </w:rPr>
              <w:t xml:space="preserve">Tanggal </w:t>
            </w:r>
          </w:p>
          <w:p w:rsidR="00E75327" w:rsidRPr="008B7D4E" w:rsidRDefault="00E75327" w:rsidP="004145FD">
            <w:pPr>
              <w:spacing w:line="276" w:lineRule="auto"/>
              <w:ind w:left="108"/>
              <w:jc w:val="left"/>
              <w:rPr>
                <w:rFonts w:ascii="Times New Roman" w:hAnsi="Times New Roman"/>
                <w:lang w:val="id-ID"/>
              </w:rPr>
            </w:pPr>
            <w:r w:rsidRPr="008B7D4E">
              <w:rPr>
                <w:rFonts w:ascii="Times New Roman" w:hAnsi="Times New Roman"/>
                <w:lang w:val="id-ID"/>
              </w:rPr>
              <w:t xml:space="preserve">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27" w:rsidRPr="008B7D4E" w:rsidRDefault="00E75327" w:rsidP="004145FD">
            <w:pPr>
              <w:spacing w:line="276" w:lineRule="auto"/>
              <w:jc w:val="left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27" w:rsidRPr="009142E5" w:rsidRDefault="00E75327" w:rsidP="004145FD">
            <w:pPr>
              <w:spacing w:after="21"/>
              <w:jc w:val="left"/>
              <w:rPr>
                <w:rFonts w:asciiTheme="majorBidi" w:hAnsiTheme="majorBidi" w:cstheme="majorBidi"/>
                <w:lang w:val="id-ID"/>
              </w:rPr>
            </w:pPr>
            <w:r w:rsidRPr="009142E5">
              <w:rPr>
                <w:rFonts w:asciiTheme="majorBidi" w:hAnsiTheme="majorBidi" w:cstheme="majorBidi"/>
                <w:lang w:val="id-ID"/>
              </w:rPr>
              <w:t xml:space="preserve">Tanda Tangan </w:t>
            </w:r>
          </w:p>
          <w:p w:rsidR="00E75327" w:rsidRPr="009142E5" w:rsidRDefault="00E75327" w:rsidP="004145FD">
            <w:pPr>
              <w:spacing w:line="276" w:lineRule="auto"/>
              <w:jc w:val="left"/>
              <w:rPr>
                <w:rFonts w:asciiTheme="majorBidi" w:hAnsiTheme="majorBidi" w:cstheme="majorBidi"/>
                <w:lang w:val="id-ID"/>
              </w:rPr>
            </w:pPr>
            <w:r w:rsidRPr="009142E5">
              <w:rPr>
                <w:rFonts w:asciiTheme="majorBidi" w:hAnsiTheme="majorBidi" w:cstheme="majorBidi"/>
                <w:lang w:val="id-ID"/>
              </w:rPr>
              <w:t xml:space="preserve"> 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</w:tcPr>
          <w:p w:rsidR="00E75327" w:rsidRPr="009142E5" w:rsidRDefault="00E75327" w:rsidP="004145FD">
            <w:pPr>
              <w:spacing w:after="21"/>
              <w:jc w:val="left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E75327" w:rsidRPr="009142E5" w:rsidTr="004145FD">
        <w:trPr>
          <w:trHeight w:val="339"/>
        </w:trPr>
        <w:tc>
          <w:tcPr>
            <w:tcW w:w="1400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E75327" w:rsidRPr="009142E5" w:rsidRDefault="00E75327" w:rsidP="004145FD">
            <w:pPr>
              <w:spacing w:line="276" w:lineRule="auto"/>
              <w:ind w:left="105"/>
              <w:jc w:val="left"/>
              <w:rPr>
                <w:rFonts w:asciiTheme="majorBidi" w:hAnsiTheme="majorBidi" w:cstheme="majorBidi"/>
                <w:lang w:val="id-ID"/>
              </w:rPr>
            </w:pPr>
            <w:r w:rsidRPr="009142E5">
              <w:rPr>
                <w:rFonts w:asciiTheme="majorBidi" w:hAnsiTheme="majorBidi" w:cstheme="majorBidi"/>
                <w:sz w:val="28"/>
                <w:lang w:val="id-ID"/>
              </w:rPr>
              <w:t xml:space="preserve">Disetujui 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E75327" w:rsidRPr="009142E5" w:rsidRDefault="00E75327" w:rsidP="004145FD">
            <w:pPr>
              <w:spacing w:line="276" w:lineRule="auto"/>
              <w:ind w:left="108"/>
              <w:jc w:val="left"/>
              <w:rPr>
                <w:rFonts w:asciiTheme="majorBidi" w:hAnsiTheme="majorBidi" w:cstheme="majorBidi"/>
                <w:lang w:val="id-ID"/>
              </w:rPr>
            </w:pPr>
            <w:r w:rsidRPr="009142E5">
              <w:rPr>
                <w:rFonts w:asciiTheme="majorBidi" w:hAnsiTheme="majorBidi" w:cstheme="majorBidi"/>
                <w:lang w:val="id-ID"/>
              </w:rPr>
              <w:t xml:space="preserve">Nama </w:t>
            </w:r>
          </w:p>
        </w:tc>
        <w:tc>
          <w:tcPr>
            <w:tcW w:w="261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75327" w:rsidRPr="009142E5" w:rsidRDefault="00E75327" w:rsidP="004145FD">
            <w:pPr>
              <w:spacing w:line="276" w:lineRule="auto"/>
              <w:jc w:val="left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75327" w:rsidRPr="009142E5" w:rsidRDefault="00E75327" w:rsidP="004145FD">
            <w:pPr>
              <w:spacing w:line="276" w:lineRule="auto"/>
              <w:jc w:val="left"/>
              <w:rPr>
                <w:rFonts w:asciiTheme="majorBidi" w:hAnsiTheme="majorBidi" w:cstheme="majorBidi"/>
                <w:lang w:val="id-ID"/>
              </w:rPr>
            </w:pPr>
            <w:r w:rsidRPr="009142E5">
              <w:rPr>
                <w:rFonts w:asciiTheme="majorBidi" w:hAnsiTheme="majorBidi" w:cstheme="majorBidi"/>
                <w:lang w:val="id-ID"/>
              </w:rPr>
              <w:t xml:space="preserve">Jabatan </w:t>
            </w: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:rsidR="00E75327" w:rsidRPr="0043678C" w:rsidRDefault="00E75327" w:rsidP="004145FD">
            <w:pPr>
              <w:spacing w:line="276" w:lineRule="auto"/>
              <w:jc w:val="left"/>
              <w:rPr>
                <w:rFonts w:asciiTheme="majorBidi" w:hAnsiTheme="majorBidi" w:cstheme="majorBidi"/>
                <w:b/>
                <w:lang w:val="id-ID"/>
              </w:rPr>
            </w:pPr>
            <w:r w:rsidRPr="0043678C">
              <w:rPr>
                <w:rFonts w:asciiTheme="majorBidi" w:hAnsiTheme="majorBidi" w:cstheme="majorBidi"/>
                <w:b/>
                <w:lang w:val="id-ID"/>
              </w:rPr>
              <w:t xml:space="preserve">Dosen Pembimbing </w:t>
            </w:r>
          </w:p>
        </w:tc>
      </w:tr>
      <w:tr w:rsidR="00E75327" w:rsidRPr="009142E5" w:rsidTr="004145FD">
        <w:trPr>
          <w:trHeight w:val="612"/>
        </w:trPr>
        <w:tc>
          <w:tcPr>
            <w:tcW w:w="140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E75327" w:rsidRPr="009142E5" w:rsidRDefault="00E75327" w:rsidP="004145FD">
            <w:pPr>
              <w:ind w:left="105"/>
              <w:jc w:val="left"/>
              <w:rPr>
                <w:rFonts w:asciiTheme="majorBidi" w:hAnsiTheme="majorBidi" w:cstheme="majorBidi"/>
                <w:lang w:val="id-ID"/>
              </w:rPr>
            </w:pPr>
            <w:r w:rsidRPr="009142E5">
              <w:rPr>
                <w:rFonts w:asciiTheme="majorBidi" w:hAnsiTheme="majorBidi" w:cstheme="majorBidi"/>
                <w:sz w:val="28"/>
                <w:lang w:val="id-ID"/>
              </w:rPr>
              <w:t xml:space="preserve">oleh </w:t>
            </w:r>
          </w:p>
          <w:p w:rsidR="00E75327" w:rsidRPr="009142E5" w:rsidRDefault="00E75327" w:rsidP="004145FD">
            <w:pPr>
              <w:spacing w:line="276" w:lineRule="auto"/>
              <w:ind w:left="105"/>
              <w:jc w:val="left"/>
              <w:rPr>
                <w:rFonts w:asciiTheme="majorBidi" w:hAnsiTheme="majorBidi" w:cstheme="majorBidi"/>
                <w:lang w:val="id-ID"/>
              </w:rPr>
            </w:pPr>
            <w:r w:rsidRPr="009142E5">
              <w:rPr>
                <w:rFonts w:asciiTheme="majorBidi" w:hAnsiTheme="majorBidi" w:cstheme="majorBidi"/>
                <w:lang w:val="id-ID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75327" w:rsidRPr="009142E5" w:rsidRDefault="00E75327" w:rsidP="004145FD">
            <w:pPr>
              <w:spacing w:after="68"/>
              <w:ind w:left="108"/>
              <w:jc w:val="left"/>
              <w:rPr>
                <w:rFonts w:asciiTheme="majorBidi" w:hAnsiTheme="majorBidi" w:cstheme="majorBidi"/>
                <w:lang w:val="id-ID"/>
              </w:rPr>
            </w:pPr>
            <w:r w:rsidRPr="009142E5">
              <w:rPr>
                <w:rFonts w:asciiTheme="majorBidi" w:hAnsiTheme="majorBidi" w:cstheme="majorBidi"/>
                <w:lang w:val="id-ID"/>
              </w:rPr>
              <w:t xml:space="preserve">Tanggal </w:t>
            </w:r>
          </w:p>
          <w:p w:rsidR="00E75327" w:rsidRPr="00A62163" w:rsidRDefault="00E75327" w:rsidP="004145FD">
            <w:pPr>
              <w:spacing w:line="276" w:lineRule="auto"/>
              <w:ind w:left="108"/>
              <w:jc w:val="lef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id-ID"/>
              </w:rPr>
              <w:t>Nama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E75327" w:rsidRPr="00610E06" w:rsidRDefault="00E75327" w:rsidP="004145FD">
            <w:pPr>
              <w:spacing w:line="276" w:lineRule="auto"/>
              <w:jc w:val="left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E75327" w:rsidRPr="009142E5" w:rsidRDefault="00E75327" w:rsidP="004145FD">
            <w:pPr>
              <w:spacing w:after="68"/>
              <w:jc w:val="left"/>
              <w:rPr>
                <w:rFonts w:asciiTheme="majorBidi" w:hAnsiTheme="majorBidi" w:cstheme="majorBidi"/>
                <w:lang w:val="id-ID"/>
              </w:rPr>
            </w:pPr>
            <w:r w:rsidRPr="009142E5">
              <w:rPr>
                <w:rFonts w:asciiTheme="majorBidi" w:hAnsiTheme="majorBidi" w:cstheme="majorBidi"/>
                <w:lang w:val="id-ID"/>
              </w:rPr>
              <w:t xml:space="preserve">Tanda Tangan </w:t>
            </w:r>
          </w:p>
          <w:p w:rsidR="00E75327" w:rsidRPr="009142E5" w:rsidRDefault="00E75327" w:rsidP="004145FD">
            <w:pPr>
              <w:spacing w:line="276" w:lineRule="auto"/>
              <w:jc w:val="left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en-US"/>
              </w:rPr>
              <w:t>Jabatan</w:t>
            </w:r>
            <w:r w:rsidRPr="009142E5">
              <w:rPr>
                <w:rFonts w:asciiTheme="majorBidi" w:hAnsiTheme="majorBidi" w:cstheme="majorBidi"/>
                <w:lang w:val="id-ID"/>
              </w:rPr>
              <w:t xml:space="preserve"> 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75327" w:rsidRPr="00610E06" w:rsidRDefault="00E75327" w:rsidP="004145FD">
            <w:pPr>
              <w:spacing w:after="68"/>
              <w:jc w:val="left"/>
              <w:rPr>
                <w:rFonts w:asciiTheme="majorBidi" w:hAnsiTheme="majorBidi" w:cstheme="majorBidi"/>
                <w:b/>
                <w:lang w:val="id-ID"/>
              </w:rPr>
            </w:pPr>
            <w:r w:rsidRPr="00610E06">
              <w:rPr>
                <w:rFonts w:asciiTheme="majorBidi" w:hAnsiTheme="majorBidi" w:cstheme="majorBidi"/>
                <w:b/>
                <w:lang w:val="id-ID"/>
              </w:rPr>
              <w:t xml:space="preserve"> </w:t>
            </w:r>
          </w:p>
          <w:p w:rsidR="00E75327" w:rsidRPr="00610E06" w:rsidRDefault="00E75327" w:rsidP="004145FD">
            <w:pPr>
              <w:spacing w:line="276" w:lineRule="auto"/>
              <w:jc w:val="left"/>
              <w:rPr>
                <w:rFonts w:asciiTheme="majorBidi" w:hAnsiTheme="majorBidi" w:cstheme="majorBidi"/>
                <w:b/>
                <w:lang w:val="id-ID"/>
              </w:rPr>
            </w:pPr>
            <w:r w:rsidRPr="00610E06">
              <w:rPr>
                <w:rFonts w:asciiTheme="majorBidi" w:hAnsiTheme="majorBidi" w:cstheme="majorBidi"/>
                <w:b/>
                <w:lang w:val="en-US"/>
              </w:rPr>
              <w:t>Dosen Pembimbing</w:t>
            </w:r>
            <w:r w:rsidRPr="00610E06">
              <w:rPr>
                <w:rFonts w:asciiTheme="majorBidi" w:hAnsiTheme="majorBidi" w:cstheme="majorBidi"/>
                <w:b/>
                <w:lang w:val="id-ID"/>
              </w:rPr>
              <w:t xml:space="preserve"> </w:t>
            </w:r>
          </w:p>
        </w:tc>
      </w:tr>
      <w:tr w:rsidR="00E75327" w:rsidRPr="009142E5" w:rsidTr="004145FD">
        <w:trPr>
          <w:trHeight w:val="612"/>
        </w:trPr>
        <w:tc>
          <w:tcPr>
            <w:tcW w:w="14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E75327" w:rsidRPr="009142E5" w:rsidRDefault="00E75327" w:rsidP="004145FD">
            <w:pPr>
              <w:ind w:left="105"/>
              <w:jc w:val="left"/>
              <w:rPr>
                <w:rFonts w:asciiTheme="majorBidi" w:hAnsiTheme="majorBidi" w:cstheme="majorBidi"/>
                <w:sz w:val="28"/>
                <w:lang w:val="id-ID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</w:tcPr>
          <w:p w:rsidR="00E75327" w:rsidRDefault="00E75327" w:rsidP="004145FD">
            <w:pPr>
              <w:spacing w:after="68"/>
              <w:ind w:left="108"/>
              <w:jc w:val="lef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Tanggal</w:t>
            </w:r>
          </w:p>
          <w:p w:rsidR="00E75327" w:rsidRDefault="00E75327" w:rsidP="004145FD">
            <w:pPr>
              <w:spacing w:after="68"/>
              <w:ind w:left="108"/>
              <w:jc w:val="lef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Nama</w:t>
            </w:r>
          </w:p>
          <w:p w:rsidR="00E75327" w:rsidRPr="00A62163" w:rsidRDefault="00E75327" w:rsidP="004145FD">
            <w:pPr>
              <w:spacing w:after="68"/>
              <w:ind w:left="108"/>
              <w:jc w:val="lef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Tanggal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75327" w:rsidRPr="00610E06" w:rsidRDefault="00E75327" w:rsidP="004145FD">
            <w:pPr>
              <w:spacing w:after="68"/>
              <w:jc w:val="left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75327" w:rsidRDefault="00E75327" w:rsidP="004145FD">
            <w:pPr>
              <w:spacing w:after="68"/>
              <w:jc w:val="lef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Tanda Tangan</w:t>
            </w:r>
          </w:p>
          <w:p w:rsidR="00E75327" w:rsidRDefault="00E75327" w:rsidP="004145FD">
            <w:pPr>
              <w:spacing w:after="68"/>
              <w:jc w:val="lef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Jabatan</w:t>
            </w:r>
          </w:p>
          <w:p w:rsidR="00E75327" w:rsidRPr="00610E06" w:rsidRDefault="00E75327" w:rsidP="004145FD">
            <w:pPr>
              <w:spacing w:after="68"/>
              <w:jc w:val="left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Tanda Tangan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75327" w:rsidRDefault="00E75327" w:rsidP="004145FD">
            <w:pPr>
              <w:spacing w:after="68"/>
              <w:jc w:val="left"/>
              <w:rPr>
                <w:rFonts w:asciiTheme="majorBidi" w:hAnsiTheme="majorBidi" w:cstheme="majorBidi"/>
                <w:lang w:val="id-ID"/>
              </w:rPr>
            </w:pPr>
          </w:p>
          <w:p w:rsidR="00E75327" w:rsidRPr="00610E06" w:rsidRDefault="00E75327" w:rsidP="004145FD">
            <w:pPr>
              <w:spacing w:after="68"/>
              <w:jc w:val="left"/>
              <w:rPr>
                <w:rFonts w:asciiTheme="majorBidi" w:hAnsiTheme="majorBidi" w:cstheme="majorBidi"/>
                <w:b/>
                <w:lang w:val="en-US"/>
              </w:rPr>
            </w:pPr>
            <w:r>
              <w:rPr>
                <w:rFonts w:asciiTheme="majorBidi" w:hAnsiTheme="majorBidi" w:cstheme="majorBidi"/>
                <w:b/>
                <w:lang w:val="en-US"/>
              </w:rPr>
              <w:t>Dosen Pembimbing</w:t>
            </w:r>
          </w:p>
        </w:tc>
      </w:tr>
    </w:tbl>
    <w:p w:rsidR="00A52FA0" w:rsidRPr="00A52FA0" w:rsidRDefault="00A52FA0">
      <w:pPr>
        <w:rPr>
          <w:sz w:val="28"/>
          <w:lang w:val="id-ID"/>
        </w:rPr>
      </w:pPr>
    </w:p>
    <w:p w:rsidR="00AD3331" w:rsidRPr="00387511" w:rsidRDefault="00AD3331" w:rsidP="00387511">
      <w:pPr>
        <w:pStyle w:val="Title"/>
      </w:pPr>
      <w:bookmarkStart w:id="0" w:name="_Toc356714129"/>
      <w:bookmarkStart w:id="1" w:name="_Toc356715016"/>
      <w:bookmarkStart w:id="2" w:name="_Toc356715785"/>
      <w:r w:rsidRPr="00387511">
        <w:lastRenderedPageBreak/>
        <w:t>DAFTAR ISI</w:t>
      </w:r>
      <w:bookmarkEnd w:id="0"/>
      <w:bookmarkEnd w:id="1"/>
      <w:bookmarkEnd w:id="2"/>
    </w:p>
    <w:bookmarkStart w:id="3" w:name="_Toc356714130"/>
    <w:p w:rsidR="0043293F" w:rsidRDefault="00F7349A">
      <w:pPr>
        <w:pStyle w:val="TOC1"/>
        <w:tabs>
          <w:tab w:val="left" w:pos="480"/>
          <w:tab w:val="right" w:leader="dot" w:pos="8731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kern w:val="28"/>
        </w:rPr>
        <w:fldChar w:fldCharType="begin"/>
      </w:r>
      <w:r>
        <w:rPr>
          <w:kern w:val="28"/>
        </w:rPr>
        <w:instrText xml:space="preserve"> TOC \o "1-3" \h \z \t "Title;1" </w:instrText>
      </w:r>
      <w:r>
        <w:rPr>
          <w:kern w:val="28"/>
        </w:rPr>
        <w:fldChar w:fldCharType="separate"/>
      </w:r>
      <w:hyperlink w:anchor="_Toc512542347" w:history="1">
        <w:r w:rsidR="0043293F" w:rsidRPr="00CF0053">
          <w:rPr>
            <w:rStyle w:val="Hyperlink"/>
            <w:noProof/>
          </w:rPr>
          <w:t>1</w:t>
        </w:r>
        <w:r w:rsidR="0043293F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43293F" w:rsidRPr="00CF0053">
          <w:rPr>
            <w:rStyle w:val="Hyperlink"/>
            <w:noProof/>
          </w:rPr>
          <w:t>Pengantar</w:t>
        </w:r>
        <w:r w:rsidR="0043293F">
          <w:rPr>
            <w:noProof/>
            <w:webHidden/>
          </w:rPr>
          <w:tab/>
        </w:r>
        <w:r w:rsidR="0043293F">
          <w:rPr>
            <w:noProof/>
            <w:webHidden/>
          </w:rPr>
          <w:fldChar w:fldCharType="begin"/>
        </w:r>
        <w:r w:rsidR="0043293F">
          <w:rPr>
            <w:noProof/>
            <w:webHidden/>
          </w:rPr>
          <w:instrText xml:space="preserve"> PAGEREF _Toc512542347 \h </w:instrText>
        </w:r>
        <w:r w:rsidR="0043293F">
          <w:rPr>
            <w:noProof/>
            <w:webHidden/>
          </w:rPr>
        </w:r>
        <w:r w:rsidR="0043293F">
          <w:rPr>
            <w:noProof/>
            <w:webHidden/>
          </w:rPr>
          <w:fldChar w:fldCharType="separate"/>
        </w:r>
        <w:r w:rsidR="006C7092">
          <w:rPr>
            <w:noProof/>
            <w:webHidden/>
          </w:rPr>
          <w:t>5</w:t>
        </w:r>
        <w:r w:rsidR="0043293F">
          <w:rPr>
            <w:noProof/>
            <w:webHidden/>
          </w:rPr>
          <w:fldChar w:fldCharType="end"/>
        </w:r>
      </w:hyperlink>
    </w:p>
    <w:p w:rsidR="0043293F" w:rsidRDefault="004D01BE">
      <w:pPr>
        <w:pStyle w:val="TOC2"/>
        <w:tabs>
          <w:tab w:val="left" w:pos="960"/>
          <w:tab w:val="right" w:leader="dot" w:pos="873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2542348" w:history="1">
        <w:r w:rsidR="0043293F" w:rsidRPr="00CF0053">
          <w:rPr>
            <w:rStyle w:val="Hyperlink"/>
            <w:noProof/>
          </w:rPr>
          <w:t>1.1</w:t>
        </w:r>
        <w:r w:rsidR="0043293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3293F" w:rsidRPr="00CF0053">
          <w:rPr>
            <w:rStyle w:val="Hyperlink"/>
            <w:noProof/>
          </w:rPr>
          <w:t>RINGKASAN ISI DOKUMEN</w:t>
        </w:r>
        <w:r w:rsidR="0043293F">
          <w:rPr>
            <w:noProof/>
            <w:webHidden/>
          </w:rPr>
          <w:tab/>
        </w:r>
        <w:r w:rsidR="0043293F">
          <w:rPr>
            <w:noProof/>
            <w:webHidden/>
          </w:rPr>
          <w:fldChar w:fldCharType="begin"/>
        </w:r>
        <w:r w:rsidR="0043293F">
          <w:rPr>
            <w:noProof/>
            <w:webHidden/>
          </w:rPr>
          <w:instrText xml:space="preserve"> PAGEREF _Toc512542348 \h </w:instrText>
        </w:r>
        <w:r w:rsidR="0043293F">
          <w:rPr>
            <w:noProof/>
            <w:webHidden/>
          </w:rPr>
        </w:r>
        <w:r w:rsidR="0043293F">
          <w:rPr>
            <w:noProof/>
            <w:webHidden/>
          </w:rPr>
          <w:fldChar w:fldCharType="separate"/>
        </w:r>
        <w:r w:rsidR="006C7092">
          <w:rPr>
            <w:noProof/>
            <w:webHidden/>
          </w:rPr>
          <w:t>5</w:t>
        </w:r>
        <w:r w:rsidR="0043293F">
          <w:rPr>
            <w:noProof/>
            <w:webHidden/>
          </w:rPr>
          <w:fldChar w:fldCharType="end"/>
        </w:r>
      </w:hyperlink>
    </w:p>
    <w:p w:rsidR="0043293F" w:rsidRDefault="004D01BE">
      <w:pPr>
        <w:pStyle w:val="TOC2"/>
        <w:tabs>
          <w:tab w:val="left" w:pos="960"/>
          <w:tab w:val="right" w:leader="dot" w:pos="873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2542349" w:history="1">
        <w:r w:rsidR="0043293F" w:rsidRPr="00CF0053">
          <w:rPr>
            <w:rStyle w:val="Hyperlink"/>
            <w:noProof/>
          </w:rPr>
          <w:t>1.2</w:t>
        </w:r>
        <w:r w:rsidR="0043293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3293F" w:rsidRPr="00CF0053">
          <w:rPr>
            <w:rStyle w:val="Hyperlink"/>
            <w:noProof/>
          </w:rPr>
          <w:t>Tujuan Penulisan dan Aplikasi/Kegunaan Dokumen</w:t>
        </w:r>
        <w:r w:rsidR="0043293F">
          <w:rPr>
            <w:noProof/>
            <w:webHidden/>
          </w:rPr>
          <w:tab/>
        </w:r>
        <w:r w:rsidR="0043293F">
          <w:rPr>
            <w:noProof/>
            <w:webHidden/>
          </w:rPr>
          <w:fldChar w:fldCharType="begin"/>
        </w:r>
        <w:r w:rsidR="0043293F">
          <w:rPr>
            <w:noProof/>
            <w:webHidden/>
          </w:rPr>
          <w:instrText xml:space="preserve"> PAGEREF _Toc512542349 \h </w:instrText>
        </w:r>
        <w:r w:rsidR="0043293F">
          <w:rPr>
            <w:noProof/>
            <w:webHidden/>
          </w:rPr>
        </w:r>
        <w:r w:rsidR="0043293F">
          <w:rPr>
            <w:noProof/>
            <w:webHidden/>
          </w:rPr>
          <w:fldChar w:fldCharType="separate"/>
        </w:r>
        <w:r w:rsidR="006C7092">
          <w:rPr>
            <w:noProof/>
            <w:webHidden/>
          </w:rPr>
          <w:t>5</w:t>
        </w:r>
        <w:r w:rsidR="0043293F">
          <w:rPr>
            <w:noProof/>
            <w:webHidden/>
          </w:rPr>
          <w:fldChar w:fldCharType="end"/>
        </w:r>
      </w:hyperlink>
    </w:p>
    <w:p w:rsidR="0043293F" w:rsidRDefault="004D01BE">
      <w:pPr>
        <w:pStyle w:val="TOC2"/>
        <w:tabs>
          <w:tab w:val="left" w:pos="960"/>
          <w:tab w:val="right" w:leader="dot" w:pos="873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2542350" w:history="1">
        <w:r w:rsidR="0043293F" w:rsidRPr="00CF0053">
          <w:rPr>
            <w:rStyle w:val="Hyperlink"/>
            <w:noProof/>
          </w:rPr>
          <w:t>1.3</w:t>
        </w:r>
        <w:r w:rsidR="0043293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3293F" w:rsidRPr="00CF0053">
          <w:rPr>
            <w:rStyle w:val="Hyperlink"/>
            <w:noProof/>
          </w:rPr>
          <w:t>REFERENSI</w:t>
        </w:r>
        <w:r w:rsidR="0043293F">
          <w:rPr>
            <w:noProof/>
            <w:webHidden/>
          </w:rPr>
          <w:tab/>
        </w:r>
        <w:r w:rsidR="0043293F">
          <w:rPr>
            <w:noProof/>
            <w:webHidden/>
          </w:rPr>
          <w:fldChar w:fldCharType="begin"/>
        </w:r>
        <w:r w:rsidR="0043293F">
          <w:rPr>
            <w:noProof/>
            <w:webHidden/>
          </w:rPr>
          <w:instrText xml:space="preserve"> PAGEREF _Toc512542350 \h </w:instrText>
        </w:r>
        <w:r w:rsidR="0043293F">
          <w:rPr>
            <w:noProof/>
            <w:webHidden/>
          </w:rPr>
        </w:r>
        <w:r w:rsidR="0043293F">
          <w:rPr>
            <w:noProof/>
            <w:webHidden/>
          </w:rPr>
          <w:fldChar w:fldCharType="separate"/>
        </w:r>
        <w:r w:rsidR="006C7092">
          <w:rPr>
            <w:noProof/>
            <w:webHidden/>
          </w:rPr>
          <w:t>5</w:t>
        </w:r>
        <w:r w:rsidR="0043293F">
          <w:rPr>
            <w:noProof/>
            <w:webHidden/>
          </w:rPr>
          <w:fldChar w:fldCharType="end"/>
        </w:r>
      </w:hyperlink>
    </w:p>
    <w:p w:rsidR="0043293F" w:rsidRDefault="004D01BE">
      <w:pPr>
        <w:pStyle w:val="TOC2"/>
        <w:tabs>
          <w:tab w:val="left" w:pos="960"/>
          <w:tab w:val="right" w:leader="dot" w:pos="873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2542351" w:history="1">
        <w:r w:rsidR="0043293F" w:rsidRPr="00CF0053">
          <w:rPr>
            <w:rStyle w:val="Hyperlink"/>
            <w:noProof/>
          </w:rPr>
          <w:t>1.4</w:t>
        </w:r>
        <w:r w:rsidR="0043293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3293F" w:rsidRPr="00CF0053">
          <w:rPr>
            <w:rStyle w:val="Hyperlink"/>
            <w:noProof/>
          </w:rPr>
          <w:t>DAFTAR SINGKATAN</w:t>
        </w:r>
        <w:r w:rsidR="0043293F">
          <w:rPr>
            <w:noProof/>
            <w:webHidden/>
          </w:rPr>
          <w:tab/>
        </w:r>
        <w:r w:rsidR="0043293F">
          <w:rPr>
            <w:noProof/>
            <w:webHidden/>
          </w:rPr>
          <w:fldChar w:fldCharType="begin"/>
        </w:r>
        <w:r w:rsidR="0043293F">
          <w:rPr>
            <w:noProof/>
            <w:webHidden/>
          </w:rPr>
          <w:instrText xml:space="preserve"> PAGEREF _Toc512542351 \h </w:instrText>
        </w:r>
        <w:r w:rsidR="0043293F">
          <w:rPr>
            <w:noProof/>
            <w:webHidden/>
          </w:rPr>
        </w:r>
        <w:r w:rsidR="0043293F">
          <w:rPr>
            <w:noProof/>
            <w:webHidden/>
          </w:rPr>
          <w:fldChar w:fldCharType="separate"/>
        </w:r>
        <w:r w:rsidR="006C7092">
          <w:rPr>
            <w:noProof/>
            <w:webHidden/>
          </w:rPr>
          <w:t>6</w:t>
        </w:r>
        <w:r w:rsidR="0043293F">
          <w:rPr>
            <w:noProof/>
            <w:webHidden/>
          </w:rPr>
          <w:fldChar w:fldCharType="end"/>
        </w:r>
      </w:hyperlink>
    </w:p>
    <w:p w:rsidR="0043293F" w:rsidRDefault="004D01BE">
      <w:pPr>
        <w:pStyle w:val="TOC1"/>
        <w:tabs>
          <w:tab w:val="left" w:pos="480"/>
          <w:tab w:val="right" w:leader="dot" w:pos="8731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12542352" w:history="1">
        <w:r w:rsidR="0043293F" w:rsidRPr="00CF0053">
          <w:rPr>
            <w:rStyle w:val="Hyperlink"/>
            <w:noProof/>
          </w:rPr>
          <w:t>2</w:t>
        </w:r>
        <w:r w:rsidR="0043293F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43293F" w:rsidRPr="00CF0053">
          <w:rPr>
            <w:rStyle w:val="Hyperlink"/>
            <w:noProof/>
          </w:rPr>
          <w:t>DESAIN</w:t>
        </w:r>
        <w:r w:rsidR="0043293F">
          <w:rPr>
            <w:noProof/>
            <w:webHidden/>
          </w:rPr>
          <w:tab/>
        </w:r>
        <w:r w:rsidR="0043293F">
          <w:rPr>
            <w:noProof/>
            <w:webHidden/>
          </w:rPr>
          <w:fldChar w:fldCharType="begin"/>
        </w:r>
        <w:r w:rsidR="0043293F">
          <w:rPr>
            <w:noProof/>
            <w:webHidden/>
          </w:rPr>
          <w:instrText xml:space="preserve"> PAGEREF _Toc512542352 \h </w:instrText>
        </w:r>
        <w:r w:rsidR="0043293F">
          <w:rPr>
            <w:noProof/>
            <w:webHidden/>
          </w:rPr>
        </w:r>
        <w:r w:rsidR="0043293F">
          <w:rPr>
            <w:noProof/>
            <w:webHidden/>
          </w:rPr>
          <w:fldChar w:fldCharType="separate"/>
        </w:r>
        <w:r w:rsidR="006C7092">
          <w:rPr>
            <w:noProof/>
            <w:webHidden/>
          </w:rPr>
          <w:t>7</w:t>
        </w:r>
        <w:r w:rsidR="0043293F">
          <w:rPr>
            <w:noProof/>
            <w:webHidden/>
          </w:rPr>
          <w:fldChar w:fldCharType="end"/>
        </w:r>
      </w:hyperlink>
    </w:p>
    <w:p w:rsidR="0043293F" w:rsidRDefault="004D01BE">
      <w:pPr>
        <w:pStyle w:val="TOC2"/>
        <w:tabs>
          <w:tab w:val="left" w:pos="960"/>
          <w:tab w:val="right" w:leader="dot" w:pos="873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2542353" w:history="1">
        <w:r w:rsidR="0043293F" w:rsidRPr="00CF0053">
          <w:rPr>
            <w:rStyle w:val="Hyperlink"/>
            <w:noProof/>
            <w:lang w:val="id-ID"/>
          </w:rPr>
          <w:t>2.1</w:t>
        </w:r>
        <w:r w:rsidR="0043293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3293F" w:rsidRPr="00CF0053">
          <w:rPr>
            <w:rStyle w:val="Hyperlink"/>
            <w:rFonts w:ascii="ArialUnicodeMS-WinCharSetFFFF-H" w:hAnsi="ArialUnicodeMS-WinCharSetFFFF-H" w:cs="ArialUnicodeMS-WinCharSetFFFF-H"/>
            <w:noProof/>
            <w:lang w:val="id-ID" w:eastAsia="id-ID"/>
          </w:rPr>
          <w:t>D</w:t>
        </w:r>
        <w:r w:rsidR="0043293F" w:rsidRPr="00CF0053">
          <w:rPr>
            <w:rStyle w:val="Hyperlink"/>
            <w:rFonts w:ascii="ArialUnicodeMS-WinCharSetFFFF-H" w:hAnsi="ArialUnicodeMS-WinCharSetFFFF-H" w:cs="ArialUnicodeMS-WinCharSetFFFF-H"/>
            <w:noProof/>
            <w:lang w:eastAsia="id-ID"/>
          </w:rPr>
          <w:t>esain Sistem</w:t>
        </w:r>
        <w:r w:rsidR="0043293F">
          <w:rPr>
            <w:noProof/>
            <w:webHidden/>
          </w:rPr>
          <w:tab/>
        </w:r>
        <w:r w:rsidR="0043293F">
          <w:rPr>
            <w:noProof/>
            <w:webHidden/>
          </w:rPr>
          <w:fldChar w:fldCharType="begin"/>
        </w:r>
        <w:r w:rsidR="0043293F">
          <w:rPr>
            <w:noProof/>
            <w:webHidden/>
          </w:rPr>
          <w:instrText xml:space="preserve"> PAGEREF _Toc512542353 \h </w:instrText>
        </w:r>
        <w:r w:rsidR="0043293F">
          <w:rPr>
            <w:noProof/>
            <w:webHidden/>
          </w:rPr>
        </w:r>
        <w:r w:rsidR="0043293F">
          <w:rPr>
            <w:noProof/>
            <w:webHidden/>
          </w:rPr>
          <w:fldChar w:fldCharType="separate"/>
        </w:r>
        <w:r w:rsidR="006C7092">
          <w:rPr>
            <w:noProof/>
            <w:webHidden/>
          </w:rPr>
          <w:t>7</w:t>
        </w:r>
        <w:r w:rsidR="0043293F">
          <w:rPr>
            <w:noProof/>
            <w:webHidden/>
          </w:rPr>
          <w:fldChar w:fldCharType="end"/>
        </w:r>
      </w:hyperlink>
    </w:p>
    <w:p w:rsidR="0043293F" w:rsidRDefault="004D01BE">
      <w:pPr>
        <w:pStyle w:val="TOC2"/>
        <w:tabs>
          <w:tab w:val="left" w:pos="960"/>
          <w:tab w:val="right" w:leader="dot" w:pos="873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2542354" w:history="1">
        <w:r w:rsidR="0043293F" w:rsidRPr="00CF0053">
          <w:rPr>
            <w:rStyle w:val="Hyperlink"/>
            <w:rFonts w:ascii="ArialUnicodeMS-WinCharSetFFFF-H" w:hAnsi="ArialUnicodeMS-WinCharSetFFFF-H" w:cs="ArialUnicodeMS-WinCharSetFFFF-H"/>
            <w:noProof/>
            <w:lang w:eastAsia="id-ID"/>
          </w:rPr>
          <w:t>2.2</w:t>
        </w:r>
        <w:r w:rsidR="0043293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3293F" w:rsidRPr="00CF0053">
          <w:rPr>
            <w:rStyle w:val="Hyperlink"/>
            <w:rFonts w:ascii="ArialUnicodeMS-WinCharSetFFFF-H" w:hAnsi="ArialUnicodeMS-WinCharSetFFFF-H" w:cs="ArialUnicodeMS-WinCharSetFFFF-H"/>
            <w:noProof/>
            <w:lang w:eastAsia="id-ID"/>
          </w:rPr>
          <w:t>Desain Sub Modul Sensor</w:t>
        </w:r>
        <w:r w:rsidR="0043293F">
          <w:rPr>
            <w:noProof/>
            <w:webHidden/>
          </w:rPr>
          <w:tab/>
        </w:r>
        <w:r w:rsidR="0043293F">
          <w:rPr>
            <w:noProof/>
            <w:webHidden/>
          </w:rPr>
          <w:fldChar w:fldCharType="begin"/>
        </w:r>
        <w:r w:rsidR="0043293F">
          <w:rPr>
            <w:noProof/>
            <w:webHidden/>
          </w:rPr>
          <w:instrText xml:space="preserve"> PAGEREF _Toc512542354 \h </w:instrText>
        </w:r>
        <w:r w:rsidR="0043293F">
          <w:rPr>
            <w:noProof/>
            <w:webHidden/>
          </w:rPr>
        </w:r>
        <w:r w:rsidR="0043293F">
          <w:rPr>
            <w:noProof/>
            <w:webHidden/>
          </w:rPr>
          <w:fldChar w:fldCharType="separate"/>
        </w:r>
        <w:r w:rsidR="006C7092">
          <w:rPr>
            <w:noProof/>
            <w:webHidden/>
          </w:rPr>
          <w:t>8</w:t>
        </w:r>
        <w:r w:rsidR="0043293F">
          <w:rPr>
            <w:noProof/>
            <w:webHidden/>
          </w:rPr>
          <w:fldChar w:fldCharType="end"/>
        </w:r>
      </w:hyperlink>
    </w:p>
    <w:p w:rsidR="0043293F" w:rsidRDefault="004D01BE">
      <w:pPr>
        <w:pStyle w:val="TOC3"/>
        <w:tabs>
          <w:tab w:val="left" w:pos="1200"/>
          <w:tab w:val="right" w:leader="dot" w:pos="8731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2542355" w:history="1">
        <w:r w:rsidR="0043293F" w:rsidRPr="00CF0053">
          <w:rPr>
            <w:rStyle w:val="Hyperlink"/>
            <w:noProof/>
            <w:lang w:eastAsia="id-ID"/>
          </w:rPr>
          <w:t>2.2.1</w:t>
        </w:r>
        <w:r w:rsidR="0043293F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43293F" w:rsidRPr="00CF0053">
          <w:rPr>
            <w:rStyle w:val="Hyperlink"/>
            <w:noProof/>
            <w:lang w:eastAsia="id-ID"/>
          </w:rPr>
          <w:t>Desain Hardware</w:t>
        </w:r>
        <w:r w:rsidR="0043293F">
          <w:rPr>
            <w:noProof/>
            <w:webHidden/>
          </w:rPr>
          <w:tab/>
        </w:r>
        <w:r w:rsidR="0043293F">
          <w:rPr>
            <w:noProof/>
            <w:webHidden/>
          </w:rPr>
          <w:fldChar w:fldCharType="begin"/>
        </w:r>
        <w:r w:rsidR="0043293F">
          <w:rPr>
            <w:noProof/>
            <w:webHidden/>
          </w:rPr>
          <w:instrText xml:space="preserve"> PAGEREF _Toc512542355 \h </w:instrText>
        </w:r>
        <w:r w:rsidR="0043293F">
          <w:rPr>
            <w:noProof/>
            <w:webHidden/>
          </w:rPr>
        </w:r>
        <w:r w:rsidR="0043293F">
          <w:rPr>
            <w:noProof/>
            <w:webHidden/>
          </w:rPr>
          <w:fldChar w:fldCharType="separate"/>
        </w:r>
        <w:r w:rsidR="006C7092">
          <w:rPr>
            <w:noProof/>
            <w:webHidden/>
          </w:rPr>
          <w:t>9</w:t>
        </w:r>
        <w:r w:rsidR="0043293F">
          <w:rPr>
            <w:noProof/>
            <w:webHidden/>
          </w:rPr>
          <w:fldChar w:fldCharType="end"/>
        </w:r>
      </w:hyperlink>
    </w:p>
    <w:p w:rsidR="0043293F" w:rsidRDefault="004D01BE">
      <w:pPr>
        <w:pStyle w:val="TOC2"/>
        <w:tabs>
          <w:tab w:val="left" w:pos="960"/>
          <w:tab w:val="right" w:leader="dot" w:pos="873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2542356" w:history="1">
        <w:r w:rsidR="0043293F" w:rsidRPr="00CF0053">
          <w:rPr>
            <w:rStyle w:val="Hyperlink"/>
            <w:rFonts w:ascii="ArialUnicodeMS-WinCharSetFFFF-H" w:hAnsi="ArialUnicodeMS-WinCharSetFFFF-H" w:cs="ArialUnicodeMS-WinCharSetFFFF-H"/>
            <w:noProof/>
            <w:lang w:eastAsia="id-ID"/>
          </w:rPr>
          <w:t>2.3</w:t>
        </w:r>
        <w:r w:rsidR="0043293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3293F" w:rsidRPr="00CF0053">
          <w:rPr>
            <w:rStyle w:val="Hyperlink"/>
            <w:rFonts w:ascii="ArialUnicodeMS-WinCharSetFFFF-H" w:hAnsi="ArialUnicodeMS-WinCharSetFFFF-H" w:cs="ArialUnicodeMS-WinCharSetFFFF-H"/>
            <w:noProof/>
            <w:lang w:eastAsia="id-ID"/>
          </w:rPr>
          <w:t>Desain Sub Modul Tracking</w:t>
        </w:r>
        <w:r w:rsidR="0043293F">
          <w:rPr>
            <w:noProof/>
            <w:webHidden/>
          </w:rPr>
          <w:tab/>
        </w:r>
        <w:r w:rsidR="0043293F">
          <w:rPr>
            <w:noProof/>
            <w:webHidden/>
          </w:rPr>
          <w:fldChar w:fldCharType="begin"/>
        </w:r>
        <w:r w:rsidR="0043293F">
          <w:rPr>
            <w:noProof/>
            <w:webHidden/>
          </w:rPr>
          <w:instrText xml:space="preserve"> PAGEREF _Toc512542356 \h </w:instrText>
        </w:r>
        <w:r w:rsidR="0043293F">
          <w:rPr>
            <w:noProof/>
            <w:webHidden/>
          </w:rPr>
        </w:r>
        <w:r w:rsidR="0043293F">
          <w:rPr>
            <w:noProof/>
            <w:webHidden/>
          </w:rPr>
          <w:fldChar w:fldCharType="separate"/>
        </w:r>
        <w:r w:rsidR="006C7092">
          <w:rPr>
            <w:noProof/>
            <w:webHidden/>
          </w:rPr>
          <w:t>15</w:t>
        </w:r>
        <w:r w:rsidR="0043293F">
          <w:rPr>
            <w:noProof/>
            <w:webHidden/>
          </w:rPr>
          <w:fldChar w:fldCharType="end"/>
        </w:r>
      </w:hyperlink>
    </w:p>
    <w:p w:rsidR="0043293F" w:rsidRDefault="004D01BE">
      <w:pPr>
        <w:pStyle w:val="TOC3"/>
        <w:tabs>
          <w:tab w:val="left" w:pos="1200"/>
          <w:tab w:val="right" w:leader="dot" w:pos="8731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2542357" w:history="1">
        <w:r w:rsidR="0043293F" w:rsidRPr="00CF0053">
          <w:rPr>
            <w:rStyle w:val="Hyperlink"/>
            <w:noProof/>
          </w:rPr>
          <w:t>2.3.1</w:t>
        </w:r>
        <w:r w:rsidR="0043293F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43293F" w:rsidRPr="00CF0053">
          <w:rPr>
            <w:rStyle w:val="Hyperlink"/>
            <w:noProof/>
          </w:rPr>
          <w:t>Algoritma</w:t>
        </w:r>
        <w:r w:rsidR="0043293F">
          <w:rPr>
            <w:noProof/>
            <w:webHidden/>
          </w:rPr>
          <w:tab/>
        </w:r>
        <w:r w:rsidR="0043293F">
          <w:rPr>
            <w:noProof/>
            <w:webHidden/>
          </w:rPr>
          <w:fldChar w:fldCharType="begin"/>
        </w:r>
        <w:r w:rsidR="0043293F">
          <w:rPr>
            <w:noProof/>
            <w:webHidden/>
          </w:rPr>
          <w:instrText xml:space="preserve"> PAGEREF _Toc512542357 \h </w:instrText>
        </w:r>
        <w:r w:rsidR="0043293F">
          <w:rPr>
            <w:noProof/>
            <w:webHidden/>
          </w:rPr>
        </w:r>
        <w:r w:rsidR="0043293F">
          <w:rPr>
            <w:noProof/>
            <w:webHidden/>
          </w:rPr>
          <w:fldChar w:fldCharType="separate"/>
        </w:r>
        <w:r w:rsidR="006C7092">
          <w:rPr>
            <w:noProof/>
            <w:webHidden/>
          </w:rPr>
          <w:t>16</w:t>
        </w:r>
        <w:r w:rsidR="0043293F">
          <w:rPr>
            <w:noProof/>
            <w:webHidden/>
          </w:rPr>
          <w:fldChar w:fldCharType="end"/>
        </w:r>
      </w:hyperlink>
    </w:p>
    <w:p w:rsidR="0043293F" w:rsidRDefault="004D01BE">
      <w:pPr>
        <w:pStyle w:val="TOC3"/>
        <w:tabs>
          <w:tab w:val="left" w:pos="1200"/>
          <w:tab w:val="right" w:leader="dot" w:pos="8731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2542358" w:history="1">
        <w:r w:rsidR="0043293F" w:rsidRPr="00CF0053">
          <w:rPr>
            <w:rStyle w:val="Hyperlink"/>
            <w:noProof/>
          </w:rPr>
          <w:t>2.3.2</w:t>
        </w:r>
        <w:r w:rsidR="0043293F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43293F" w:rsidRPr="00CF0053">
          <w:rPr>
            <w:rStyle w:val="Hyperlink"/>
            <w:noProof/>
          </w:rPr>
          <w:t>Desain Hardware</w:t>
        </w:r>
        <w:r w:rsidR="0043293F">
          <w:rPr>
            <w:noProof/>
            <w:webHidden/>
          </w:rPr>
          <w:tab/>
        </w:r>
        <w:r w:rsidR="0043293F">
          <w:rPr>
            <w:noProof/>
            <w:webHidden/>
          </w:rPr>
          <w:fldChar w:fldCharType="begin"/>
        </w:r>
        <w:r w:rsidR="0043293F">
          <w:rPr>
            <w:noProof/>
            <w:webHidden/>
          </w:rPr>
          <w:instrText xml:space="preserve"> PAGEREF _Toc512542358 \h </w:instrText>
        </w:r>
        <w:r w:rsidR="0043293F">
          <w:rPr>
            <w:noProof/>
            <w:webHidden/>
          </w:rPr>
        </w:r>
        <w:r w:rsidR="0043293F">
          <w:rPr>
            <w:noProof/>
            <w:webHidden/>
          </w:rPr>
          <w:fldChar w:fldCharType="separate"/>
        </w:r>
        <w:r w:rsidR="006C7092">
          <w:rPr>
            <w:noProof/>
            <w:webHidden/>
          </w:rPr>
          <w:t>19</w:t>
        </w:r>
        <w:r w:rsidR="0043293F">
          <w:rPr>
            <w:noProof/>
            <w:webHidden/>
          </w:rPr>
          <w:fldChar w:fldCharType="end"/>
        </w:r>
      </w:hyperlink>
    </w:p>
    <w:p w:rsidR="0043293F" w:rsidRDefault="004D01BE">
      <w:pPr>
        <w:pStyle w:val="TOC2"/>
        <w:tabs>
          <w:tab w:val="left" w:pos="960"/>
          <w:tab w:val="right" w:leader="dot" w:pos="873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2542359" w:history="1">
        <w:r w:rsidR="0043293F" w:rsidRPr="00CF0053">
          <w:rPr>
            <w:rStyle w:val="Hyperlink"/>
            <w:rFonts w:ascii="ArialUnicodeMS-WinCharSetFFFF-H" w:hAnsi="ArialUnicodeMS-WinCharSetFFFF-H" w:cs="ArialUnicodeMS-WinCharSetFFFF-H"/>
            <w:noProof/>
            <w:lang w:eastAsia="id-ID"/>
          </w:rPr>
          <w:t>2.4</w:t>
        </w:r>
        <w:r w:rsidR="0043293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3293F" w:rsidRPr="00CF0053">
          <w:rPr>
            <w:rStyle w:val="Hyperlink"/>
            <w:rFonts w:ascii="ArialUnicodeMS-WinCharSetFFFF-H" w:hAnsi="ArialUnicodeMS-WinCharSetFFFF-H" w:cs="ArialUnicodeMS-WinCharSetFFFF-H"/>
            <w:noProof/>
            <w:lang w:eastAsia="id-ID"/>
          </w:rPr>
          <w:t>Desain Sub Modul Kendali, Antar Muka, dan Connection</w:t>
        </w:r>
        <w:r w:rsidR="0043293F">
          <w:rPr>
            <w:noProof/>
            <w:webHidden/>
          </w:rPr>
          <w:tab/>
        </w:r>
        <w:r w:rsidR="0043293F">
          <w:rPr>
            <w:noProof/>
            <w:webHidden/>
          </w:rPr>
          <w:fldChar w:fldCharType="begin"/>
        </w:r>
        <w:r w:rsidR="0043293F">
          <w:rPr>
            <w:noProof/>
            <w:webHidden/>
          </w:rPr>
          <w:instrText xml:space="preserve"> PAGEREF _Toc512542359 \h </w:instrText>
        </w:r>
        <w:r w:rsidR="0043293F">
          <w:rPr>
            <w:noProof/>
            <w:webHidden/>
          </w:rPr>
        </w:r>
        <w:r w:rsidR="0043293F">
          <w:rPr>
            <w:noProof/>
            <w:webHidden/>
          </w:rPr>
          <w:fldChar w:fldCharType="separate"/>
        </w:r>
        <w:r w:rsidR="006C7092">
          <w:rPr>
            <w:noProof/>
            <w:webHidden/>
          </w:rPr>
          <w:t>22</w:t>
        </w:r>
        <w:r w:rsidR="0043293F">
          <w:rPr>
            <w:noProof/>
            <w:webHidden/>
          </w:rPr>
          <w:fldChar w:fldCharType="end"/>
        </w:r>
      </w:hyperlink>
    </w:p>
    <w:p w:rsidR="0043293F" w:rsidRDefault="004D01BE">
      <w:pPr>
        <w:pStyle w:val="TOC3"/>
        <w:tabs>
          <w:tab w:val="left" w:pos="1200"/>
          <w:tab w:val="right" w:leader="dot" w:pos="8731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2542360" w:history="1">
        <w:r w:rsidR="0043293F" w:rsidRPr="00CF0053">
          <w:rPr>
            <w:rStyle w:val="Hyperlink"/>
            <w:noProof/>
          </w:rPr>
          <w:t>2.4.1</w:t>
        </w:r>
        <w:r w:rsidR="0043293F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43293F" w:rsidRPr="00CF0053">
          <w:rPr>
            <w:rStyle w:val="Hyperlink"/>
            <w:noProof/>
          </w:rPr>
          <w:t>Desain Hardware</w:t>
        </w:r>
        <w:r w:rsidR="0043293F">
          <w:rPr>
            <w:noProof/>
            <w:webHidden/>
          </w:rPr>
          <w:tab/>
        </w:r>
        <w:r w:rsidR="0043293F">
          <w:rPr>
            <w:noProof/>
            <w:webHidden/>
          </w:rPr>
          <w:fldChar w:fldCharType="begin"/>
        </w:r>
        <w:r w:rsidR="0043293F">
          <w:rPr>
            <w:noProof/>
            <w:webHidden/>
          </w:rPr>
          <w:instrText xml:space="preserve"> PAGEREF _Toc512542360 \h </w:instrText>
        </w:r>
        <w:r w:rsidR="0043293F">
          <w:rPr>
            <w:noProof/>
            <w:webHidden/>
          </w:rPr>
        </w:r>
        <w:r w:rsidR="0043293F">
          <w:rPr>
            <w:noProof/>
            <w:webHidden/>
          </w:rPr>
          <w:fldChar w:fldCharType="separate"/>
        </w:r>
        <w:r w:rsidR="006C7092">
          <w:rPr>
            <w:noProof/>
            <w:webHidden/>
          </w:rPr>
          <w:t>22</w:t>
        </w:r>
        <w:r w:rsidR="0043293F">
          <w:rPr>
            <w:noProof/>
            <w:webHidden/>
          </w:rPr>
          <w:fldChar w:fldCharType="end"/>
        </w:r>
      </w:hyperlink>
    </w:p>
    <w:p w:rsidR="0043293F" w:rsidRDefault="004D01BE">
      <w:pPr>
        <w:pStyle w:val="TOC2"/>
        <w:tabs>
          <w:tab w:val="left" w:pos="960"/>
          <w:tab w:val="right" w:leader="dot" w:pos="873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2542361" w:history="1">
        <w:r w:rsidR="0043293F" w:rsidRPr="00CF0053">
          <w:rPr>
            <w:rStyle w:val="Hyperlink"/>
            <w:rFonts w:ascii="ArialUnicodeMS-WinCharSetFFFF-H" w:hAnsi="ArialUnicodeMS-WinCharSetFFFF-H" w:cs="ArialUnicodeMS-WinCharSetFFFF-H"/>
            <w:noProof/>
            <w:lang w:eastAsia="id-ID"/>
          </w:rPr>
          <w:t>2.5</w:t>
        </w:r>
        <w:r w:rsidR="0043293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43293F" w:rsidRPr="00CF0053">
          <w:rPr>
            <w:rStyle w:val="Hyperlink"/>
            <w:rFonts w:ascii="ArialUnicodeMS-WinCharSetFFFF-H" w:hAnsi="ArialUnicodeMS-WinCharSetFFFF-H" w:cs="ArialUnicodeMS-WinCharSetFFFF-H"/>
            <w:noProof/>
            <w:lang w:eastAsia="id-ID"/>
          </w:rPr>
          <w:t>Desain Sub Modul Inverter</w:t>
        </w:r>
        <w:r w:rsidR="0043293F">
          <w:rPr>
            <w:noProof/>
            <w:webHidden/>
          </w:rPr>
          <w:tab/>
        </w:r>
        <w:r w:rsidR="0043293F">
          <w:rPr>
            <w:noProof/>
            <w:webHidden/>
          </w:rPr>
          <w:fldChar w:fldCharType="begin"/>
        </w:r>
        <w:r w:rsidR="0043293F">
          <w:rPr>
            <w:noProof/>
            <w:webHidden/>
          </w:rPr>
          <w:instrText xml:space="preserve"> PAGEREF _Toc512542361 \h </w:instrText>
        </w:r>
        <w:r w:rsidR="0043293F">
          <w:rPr>
            <w:noProof/>
            <w:webHidden/>
          </w:rPr>
        </w:r>
        <w:r w:rsidR="0043293F">
          <w:rPr>
            <w:noProof/>
            <w:webHidden/>
          </w:rPr>
          <w:fldChar w:fldCharType="separate"/>
        </w:r>
        <w:r w:rsidR="006C7092">
          <w:rPr>
            <w:noProof/>
            <w:webHidden/>
          </w:rPr>
          <w:t>26</w:t>
        </w:r>
        <w:r w:rsidR="0043293F">
          <w:rPr>
            <w:noProof/>
            <w:webHidden/>
          </w:rPr>
          <w:fldChar w:fldCharType="end"/>
        </w:r>
      </w:hyperlink>
    </w:p>
    <w:p w:rsidR="0043293F" w:rsidRDefault="004D01BE">
      <w:pPr>
        <w:pStyle w:val="TOC3"/>
        <w:tabs>
          <w:tab w:val="left" w:pos="1200"/>
          <w:tab w:val="right" w:leader="dot" w:pos="8731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2542362" w:history="1">
        <w:r w:rsidR="0043293F" w:rsidRPr="00CF0053">
          <w:rPr>
            <w:rStyle w:val="Hyperlink"/>
            <w:noProof/>
          </w:rPr>
          <w:t>2.5.1</w:t>
        </w:r>
        <w:r w:rsidR="0043293F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43293F" w:rsidRPr="00CF0053">
          <w:rPr>
            <w:rStyle w:val="Hyperlink"/>
            <w:noProof/>
          </w:rPr>
          <w:t>Pemilihan Desain</w:t>
        </w:r>
        <w:r w:rsidR="0043293F">
          <w:rPr>
            <w:noProof/>
            <w:webHidden/>
          </w:rPr>
          <w:tab/>
        </w:r>
        <w:r w:rsidR="0043293F">
          <w:rPr>
            <w:noProof/>
            <w:webHidden/>
          </w:rPr>
          <w:fldChar w:fldCharType="begin"/>
        </w:r>
        <w:r w:rsidR="0043293F">
          <w:rPr>
            <w:noProof/>
            <w:webHidden/>
          </w:rPr>
          <w:instrText xml:space="preserve"> PAGEREF _Toc512542362 \h </w:instrText>
        </w:r>
        <w:r w:rsidR="0043293F">
          <w:rPr>
            <w:noProof/>
            <w:webHidden/>
          </w:rPr>
        </w:r>
        <w:r w:rsidR="0043293F">
          <w:rPr>
            <w:noProof/>
            <w:webHidden/>
          </w:rPr>
          <w:fldChar w:fldCharType="separate"/>
        </w:r>
        <w:r w:rsidR="006C7092">
          <w:rPr>
            <w:noProof/>
            <w:webHidden/>
          </w:rPr>
          <w:t>26</w:t>
        </w:r>
        <w:r w:rsidR="0043293F">
          <w:rPr>
            <w:noProof/>
            <w:webHidden/>
          </w:rPr>
          <w:fldChar w:fldCharType="end"/>
        </w:r>
      </w:hyperlink>
    </w:p>
    <w:p w:rsidR="0043293F" w:rsidRDefault="004D01BE">
      <w:pPr>
        <w:pStyle w:val="TOC3"/>
        <w:tabs>
          <w:tab w:val="left" w:pos="1200"/>
          <w:tab w:val="right" w:leader="dot" w:pos="8731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2542363" w:history="1">
        <w:r w:rsidR="0043293F" w:rsidRPr="00CF0053">
          <w:rPr>
            <w:rStyle w:val="Hyperlink"/>
            <w:noProof/>
            <w:lang w:val="id-ID"/>
          </w:rPr>
          <w:t>2.5.2</w:t>
        </w:r>
        <w:r w:rsidR="0043293F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43293F" w:rsidRPr="00CF0053">
          <w:rPr>
            <w:rStyle w:val="Hyperlink"/>
            <w:noProof/>
          </w:rPr>
          <w:t>Desain Hardware</w:t>
        </w:r>
        <w:r w:rsidR="0043293F">
          <w:rPr>
            <w:noProof/>
            <w:webHidden/>
          </w:rPr>
          <w:tab/>
        </w:r>
        <w:r w:rsidR="0043293F">
          <w:rPr>
            <w:noProof/>
            <w:webHidden/>
          </w:rPr>
          <w:fldChar w:fldCharType="begin"/>
        </w:r>
        <w:r w:rsidR="0043293F">
          <w:rPr>
            <w:noProof/>
            <w:webHidden/>
          </w:rPr>
          <w:instrText xml:space="preserve"> PAGEREF _Toc512542363 \h </w:instrText>
        </w:r>
        <w:r w:rsidR="0043293F">
          <w:rPr>
            <w:noProof/>
            <w:webHidden/>
          </w:rPr>
        </w:r>
        <w:r w:rsidR="0043293F">
          <w:rPr>
            <w:noProof/>
            <w:webHidden/>
          </w:rPr>
          <w:fldChar w:fldCharType="separate"/>
        </w:r>
        <w:r w:rsidR="006C7092">
          <w:rPr>
            <w:noProof/>
            <w:webHidden/>
          </w:rPr>
          <w:t>27</w:t>
        </w:r>
        <w:r w:rsidR="0043293F">
          <w:rPr>
            <w:noProof/>
            <w:webHidden/>
          </w:rPr>
          <w:fldChar w:fldCharType="end"/>
        </w:r>
      </w:hyperlink>
    </w:p>
    <w:p w:rsidR="00AD3331" w:rsidRDefault="00F7349A">
      <w:pPr>
        <w:rPr>
          <w:kern w:val="28"/>
        </w:rPr>
      </w:pPr>
      <w:r>
        <w:rPr>
          <w:kern w:val="28"/>
        </w:rPr>
        <w:fldChar w:fldCharType="end"/>
      </w:r>
    </w:p>
    <w:p w:rsidR="00AD3331" w:rsidRPr="00387511" w:rsidRDefault="00AD3331" w:rsidP="00B84116">
      <w:pPr>
        <w:pStyle w:val="Title"/>
      </w:pPr>
      <w:bookmarkStart w:id="4" w:name="_Toc356715786"/>
      <w:r w:rsidRPr="00B84116">
        <w:lastRenderedPageBreak/>
        <w:t>Catatan</w:t>
      </w:r>
      <w:r w:rsidRPr="00387511">
        <w:t xml:space="preserve"> Sejarah Perbaikan Dokumen</w:t>
      </w:r>
    </w:p>
    <w:p w:rsidR="00AD3331" w:rsidRDefault="00AD3331">
      <w:pPr>
        <w:pStyle w:val="BodyText"/>
        <w:rPr>
          <w:lang w:val="fr-FR"/>
        </w:rPr>
      </w:pPr>
    </w:p>
    <w:tbl>
      <w:tblPr>
        <w:tblW w:w="91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2126"/>
        <w:gridCol w:w="2986"/>
        <w:gridCol w:w="3134"/>
      </w:tblGrid>
      <w:tr w:rsidR="0044618F" w:rsidTr="00B24BDB">
        <w:trPr>
          <w:jc w:val="center"/>
        </w:trPr>
        <w:tc>
          <w:tcPr>
            <w:tcW w:w="906" w:type="dxa"/>
            <w:vAlign w:val="center"/>
          </w:tcPr>
          <w:p w:rsidR="0044618F" w:rsidRDefault="0044618F" w:rsidP="008E72E4">
            <w:pPr>
              <w:pStyle w:val="CellHeading"/>
            </w:pPr>
            <w:r>
              <w:t>Versi</w:t>
            </w:r>
          </w:p>
        </w:tc>
        <w:tc>
          <w:tcPr>
            <w:tcW w:w="2126" w:type="dxa"/>
            <w:vAlign w:val="center"/>
          </w:tcPr>
          <w:p w:rsidR="0044618F" w:rsidRDefault="0044618F" w:rsidP="008E72E4">
            <w:pPr>
              <w:pStyle w:val="CellHeading"/>
            </w:pPr>
            <w:r>
              <w:t>Tanggal</w:t>
            </w:r>
          </w:p>
        </w:tc>
        <w:tc>
          <w:tcPr>
            <w:tcW w:w="2986" w:type="dxa"/>
            <w:vAlign w:val="center"/>
          </w:tcPr>
          <w:p w:rsidR="0044618F" w:rsidRDefault="0044618F" w:rsidP="008E72E4">
            <w:pPr>
              <w:pStyle w:val="CellHeading"/>
            </w:pPr>
            <w:r>
              <w:t>Oleh</w:t>
            </w:r>
          </w:p>
        </w:tc>
        <w:tc>
          <w:tcPr>
            <w:tcW w:w="3134" w:type="dxa"/>
            <w:vAlign w:val="center"/>
          </w:tcPr>
          <w:p w:rsidR="0044618F" w:rsidRDefault="0044618F" w:rsidP="008E72E4">
            <w:pPr>
              <w:pStyle w:val="CellHeading"/>
            </w:pPr>
            <w:r>
              <w:t>Perbaikan</w:t>
            </w:r>
          </w:p>
        </w:tc>
      </w:tr>
      <w:tr w:rsidR="0044618F" w:rsidTr="00B24BDB">
        <w:trPr>
          <w:jc w:val="center"/>
        </w:trPr>
        <w:tc>
          <w:tcPr>
            <w:tcW w:w="906" w:type="dxa"/>
            <w:vAlign w:val="center"/>
          </w:tcPr>
          <w:p w:rsidR="0044618F" w:rsidRDefault="0044618F" w:rsidP="008E72E4">
            <w:pPr>
              <w:pStyle w:val="CellBody"/>
              <w:jc w:val="center"/>
              <w:rPr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44618F" w:rsidRDefault="0044618F" w:rsidP="008D2929">
            <w:pPr>
              <w:pStyle w:val="CellBody"/>
              <w:jc w:val="center"/>
            </w:pPr>
          </w:p>
        </w:tc>
        <w:tc>
          <w:tcPr>
            <w:tcW w:w="2986" w:type="dxa"/>
            <w:vAlign w:val="center"/>
          </w:tcPr>
          <w:p w:rsidR="0044618F" w:rsidRDefault="0044618F" w:rsidP="008E72E4">
            <w:pPr>
              <w:pStyle w:val="CellBody"/>
              <w:jc w:val="center"/>
            </w:pPr>
          </w:p>
        </w:tc>
        <w:tc>
          <w:tcPr>
            <w:tcW w:w="3134" w:type="dxa"/>
            <w:vAlign w:val="center"/>
          </w:tcPr>
          <w:p w:rsidR="0044618F" w:rsidRDefault="0044618F" w:rsidP="008E72E4">
            <w:pPr>
              <w:pStyle w:val="CellBody"/>
              <w:jc w:val="center"/>
            </w:pPr>
          </w:p>
        </w:tc>
      </w:tr>
      <w:tr w:rsidR="0043293F" w:rsidTr="00B24BDB">
        <w:trPr>
          <w:jc w:val="center"/>
        </w:trPr>
        <w:tc>
          <w:tcPr>
            <w:tcW w:w="906" w:type="dxa"/>
            <w:vAlign w:val="center"/>
          </w:tcPr>
          <w:p w:rsidR="0043293F" w:rsidRDefault="0043293F" w:rsidP="008E72E4">
            <w:pPr>
              <w:pStyle w:val="CellBody"/>
              <w:jc w:val="center"/>
              <w:rPr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43293F" w:rsidRDefault="0043293F" w:rsidP="008D2929">
            <w:pPr>
              <w:pStyle w:val="CellBody"/>
              <w:jc w:val="center"/>
            </w:pPr>
          </w:p>
        </w:tc>
        <w:tc>
          <w:tcPr>
            <w:tcW w:w="2986" w:type="dxa"/>
            <w:vAlign w:val="center"/>
          </w:tcPr>
          <w:p w:rsidR="0043293F" w:rsidRDefault="0043293F" w:rsidP="008E72E4">
            <w:pPr>
              <w:pStyle w:val="CellBody"/>
              <w:jc w:val="center"/>
            </w:pPr>
          </w:p>
        </w:tc>
        <w:tc>
          <w:tcPr>
            <w:tcW w:w="3134" w:type="dxa"/>
            <w:vAlign w:val="center"/>
          </w:tcPr>
          <w:p w:rsidR="0043293F" w:rsidRDefault="0043293F" w:rsidP="008B705A">
            <w:pPr>
              <w:pStyle w:val="CellBody"/>
              <w:ind w:left="720"/>
            </w:pPr>
          </w:p>
        </w:tc>
      </w:tr>
    </w:tbl>
    <w:p w:rsidR="00AD3331" w:rsidRDefault="00AD3331">
      <w:pPr>
        <w:pStyle w:val="BodyText"/>
        <w:rPr>
          <w:lang w:val="fr-FR"/>
        </w:rPr>
      </w:pPr>
    </w:p>
    <w:p w:rsidR="00AD3331" w:rsidRDefault="00AD3331">
      <w:pPr>
        <w:pStyle w:val="BodyText"/>
        <w:rPr>
          <w:lang w:val="fr-FR"/>
        </w:rPr>
      </w:pPr>
    </w:p>
    <w:p w:rsidR="007752FF" w:rsidRDefault="007752FF" w:rsidP="007752FF">
      <w:pPr>
        <w:pStyle w:val="Title"/>
      </w:pPr>
      <w:bookmarkStart w:id="5" w:name="_Toc418858861"/>
      <w:bookmarkStart w:id="6" w:name="_Toc408161465"/>
      <w:bookmarkStart w:id="7" w:name="_Toc303074682"/>
      <w:bookmarkEnd w:id="3"/>
      <w:bookmarkEnd w:id="4"/>
      <w:r>
        <w:rPr>
          <w:kern w:val="0"/>
        </w:rPr>
        <w:lastRenderedPageBreak/>
        <w:t xml:space="preserve">Proposal </w:t>
      </w:r>
      <w:bookmarkEnd w:id="5"/>
      <w:bookmarkEnd w:id="6"/>
      <w:r w:rsidR="002A2F5C" w:rsidRPr="00DA3916">
        <w:rPr>
          <w:kern w:val="0"/>
        </w:rPr>
        <w:t>Proyek Pengembangan</w:t>
      </w:r>
    </w:p>
    <w:p w:rsidR="00AD3331" w:rsidRDefault="00AD3331">
      <w:pPr>
        <w:pStyle w:val="Heading1"/>
      </w:pPr>
      <w:bookmarkStart w:id="8" w:name="_Toc512542347"/>
      <w:r>
        <w:t>Pengantar</w:t>
      </w:r>
      <w:bookmarkEnd w:id="7"/>
      <w:bookmarkEnd w:id="8"/>
    </w:p>
    <w:p w:rsidR="00AD3331" w:rsidRDefault="00AD3331">
      <w:pPr>
        <w:pStyle w:val="Heading2"/>
      </w:pPr>
      <w:bookmarkStart w:id="9" w:name="_Toc356714131"/>
      <w:bookmarkStart w:id="10" w:name="_Toc356715017"/>
      <w:bookmarkStart w:id="11" w:name="_Toc356715787"/>
      <w:bookmarkStart w:id="12" w:name="_Toc303074683"/>
      <w:bookmarkStart w:id="13" w:name="_Toc512542348"/>
      <w:r>
        <w:t>RINGKASAN ISI DOKUMEN</w:t>
      </w:r>
      <w:bookmarkEnd w:id="9"/>
      <w:bookmarkEnd w:id="10"/>
      <w:bookmarkEnd w:id="11"/>
      <w:bookmarkEnd w:id="12"/>
      <w:bookmarkEnd w:id="13"/>
    </w:p>
    <w:p w:rsidR="00AD3331" w:rsidRDefault="00AD3331">
      <w:pPr>
        <w:pStyle w:val="Heading2"/>
      </w:pPr>
      <w:bookmarkStart w:id="14" w:name="_Toc303074684"/>
      <w:bookmarkStart w:id="15" w:name="_Toc512542349"/>
      <w:r>
        <w:t>Tujuan Penulisan dan Aplikasi/Kegunaan Dokumen</w:t>
      </w:r>
      <w:bookmarkEnd w:id="14"/>
      <w:bookmarkEnd w:id="15"/>
    </w:p>
    <w:p w:rsidR="00447654" w:rsidRPr="00447654" w:rsidRDefault="00AD3331" w:rsidP="00447654">
      <w:pPr>
        <w:pStyle w:val="Heading2"/>
      </w:pPr>
      <w:bookmarkStart w:id="16" w:name="_Toc356714132"/>
      <w:bookmarkStart w:id="17" w:name="_Toc356715018"/>
      <w:bookmarkStart w:id="18" w:name="_Toc356715788"/>
      <w:bookmarkStart w:id="19" w:name="_Toc303074685"/>
      <w:bookmarkStart w:id="20" w:name="_Toc512542350"/>
      <w:r>
        <w:t>REFERENSI</w:t>
      </w:r>
      <w:bookmarkEnd w:id="16"/>
      <w:bookmarkEnd w:id="17"/>
      <w:bookmarkEnd w:id="18"/>
      <w:bookmarkEnd w:id="19"/>
      <w:bookmarkEnd w:id="20"/>
    </w:p>
    <w:p w:rsidR="00AD3331" w:rsidRDefault="00FC0B94" w:rsidP="00DD1024">
      <w:pPr>
        <w:pStyle w:val="BodyText"/>
      </w:pPr>
      <w:bookmarkStart w:id="21" w:name="_Toc356714133"/>
      <w:bookmarkStart w:id="22" w:name="_Toc356715019"/>
      <w:bookmarkStart w:id="23" w:name="_Toc356715789"/>
      <w:bookmarkStart w:id="24" w:name="_Toc303074686"/>
      <w:r>
        <w:t xml:space="preserve">[1] </w:t>
      </w:r>
      <w:r w:rsidR="00AA264E">
        <w:t>C.K. Alexander, M. N. O. Sadiku, Fundamentals of Electric Circuits, New York: McGraw-Hill, 5</w:t>
      </w:r>
      <w:r w:rsidR="00AA264E">
        <w:rPr>
          <w:vertAlign w:val="superscript"/>
        </w:rPr>
        <w:t xml:space="preserve">th </w:t>
      </w:r>
      <w:r w:rsidR="00AA264E">
        <w:t>ed., 2013.</w:t>
      </w:r>
      <w:bookmarkStart w:id="25" w:name="_Toc512542351"/>
      <w:r w:rsidR="00DD1024">
        <w:t xml:space="preserve"> </w:t>
      </w:r>
      <w:r w:rsidR="00AD3331">
        <w:t>DAFTAR SINGKATAN</w:t>
      </w:r>
      <w:bookmarkEnd w:id="21"/>
      <w:bookmarkEnd w:id="22"/>
      <w:bookmarkEnd w:id="23"/>
      <w:bookmarkEnd w:id="24"/>
      <w:bookmarkEnd w:id="25"/>
    </w:p>
    <w:p w:rsidR="00AD3331" w:rsidRDefault="008D2929" w:rsidP="007A0401">
      <w:pPr>
        <w:pStyle w:val="Heading1"/>
      </w:pPr>
      <w:bookmarkStart w:id="26" w:name="_Toc512542352"/>
      <w:r>
        <w:t>DESAIN</w:t>
      </w:r>
      <w:bookmarkEnd w:id="26"/>
    </w:p>
    <w:p w:rsidR="008B705A" w:rsidRPr="008B705A" w:rsidRDefault="008B705A" w:rsidP="00DD1024">
      <w:pPr>
        <w:rPr>
          <w:lang w:val="id-ID" w:eastAsia="id-ID"/>
        </w:rPr>
      </w:pPr>
      <w:r>
        <w:rPr>
          <w:lang w:val="id-ID" w:eastAsia="id-ID"/>
        </w:rPr>
        <w:t xml:space="preserve">Jelaskan Desain </w:t>
      </w:r>
      <w:r>
        <w:rPr>
          <w:lang w:val="id-ID" w:eastAsia="id-ID"/>
        </w:rPr>
        <w:t xml:space="preserve">project </w:t>
      </w:r>
      <w:r>
        <w:rPr>
          <w:lang w:val="id-ID" w:eastAsia="id-ID"/>
        </w:rPr>
        <w:t xml:space="preserve">yang anda buat, </w:t>
      </w:r>
      <w:r>
        <w:rPr>
          <w:lang w:val="id-ID" w:eastAsia="id-ID"/>
        </w:rPr>
        <w:t xml:space="preserve">pada sub bab ini anda dapat menyebutkan beberapa sub desain seperti </w:t>
      </w:r>
      <w:r w:rsidR="00DD1024">
        <w:rPr>
          <w:lang w:val="id-ID" w:eastAsia="id-ID"/>
        </w:rPr>
        <w:t>desain sistem dan desain hardware atau desain lainnya yang dirasakan perlu untuk disebutkan dalam penelitian ini.</w:t>
      </w:r>
      <w:bookmarkStart w:id="27" w:name="_GoBack"/>
      <w:bookmarkEnd w:id="27"/>
    </w:p>
    <w:sectPr w:rsidR="008B705A" w:rsidRPr="008B705A">
      <w:footerReference w:type="default" r:id="rId9"/>
      <w:pgSz w:w="11909" w:h="16834" w:code="9"/>
      <w:pgMar w:top="1440" w:right="1440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BE" w:rsidRDefault="004D01BE">
      <w:r>
        <w:separator/>
      </w:r>
    </w:p>
  </w:endnote>
  <w:endnote w:type="continuationSeparator" w:id="0">
    <w:p w:rsidR="004D01BE" w:rsidRDefault="004D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UnicodeMS-WinCharSetFFFF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0" w:type="dxa"/>
      <w:tblLayout w:type="fixed"/>
      <w:tblLook w:val="04A0" w:firstRow="1" w:lastRow="0" w:firstColumn="1" w:lastColumn="0" w:noHBand="0" w:noVBand="1"/>
    </w:tblPr>
    <w:tblGrid>
      <w:gridCol w:w="3512"/>
      <w:gridCol w:w="1768"/>
      <w:gridCol w:w="2019"/>
      <w:gridCol w:w="1971"/>
    </w:tblGrid>
    <w:tr w:rsidR="00551338" w:rsidTr="006F45F1">
      <w:trPr>
        <w:cantSplit/>
      </w:trPr>
      <w:tc>
        <w:tcPr>
          <w:tcW w:w="35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  <w:shd w:val="pct5" w:color="auto" w:fill="auto"/>
          <w:hideMark/>
        </w:tcPr>
        <w:p w:rsidR="00551338" w:rsidRDefault="00551338" w:rsidP="006F45F1">
          <w:pPr>
            <w:rPr>
              <w:sz w:val="18"/>
            </w:rPr>
          </w:pPr>
          <w:r>
            <w:rPr>
              <w:sz w:val="18"/>
            </w:rPr>
            <w:t xml:space="preserve">Nomor Dokumen: </w:t>
          </w:r>
          <w:r>
            <w:rPr>
              <w:sz w:val="18"/>
              <w:lang w:val="id-ID"/>
            </w:rPr>
            <w:t>B300-0</w:t>
          </w:r>
          <w:r>
            <w:rPr>
              <w:sz w:val="18"/>
            </w:rPr>
            <w:t>1</w:t>
          </w:r>
          <w:r>
            <w:rPr>
              <w:sz w:val="18"/>
              <w:lang w:val="id-ID"/>
            </w:rPr>
            <w:t>-TA1</w:t>
          </w:r>
          <w:r>
            <w:rPr>
              <w:sz w:val="18"/>
            </w:rPr>
            <w:t>516.01</w:t>
          </w:r>
        </w:p>
      </w:tc>
      <w:tc>
        <w:tcPr>
          <w:tcW w:w="1767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shd w:val="pct5" w:color="auto" w:fill="auto"/>
          <w:hideMark/>
        </w:tcPr>
        <w:p w:rsidR="00551338" w:rsidRDefault="00551338" w:rsidP="006F45F1">
          <w:pPr>
            <w:rPr>
              <w:sz w:val="18"/>
            </w:rPr>
          </w:pPr>
          <w:r>
            <w:rPr>
              <w:sz w:val="18"/>
            </w:rPr>
            <w:t>Nomor Revisi: 02</w:t>
          </w:r>
          <w:r>
            <w:rPr>
              <w:sz w:val="18"/>
            </w:rPr>
            <w:tab/>
          </w:r>
        </w:p>
      </w:tc>
      <w:tc>
        <w:tcPr>
          <w:tcW w:w="2018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shd w:val="pct5" w:color="auto" w:fill="auto"/>
          <w:hideMark/>
        </w:tcPr>
        <w:p w:rsidR="00551338" w:rsidRDefault="00551338" w:rsidP="006F45F1">
          <w:pPr>
            <w:rPr>
              <w:sz w:val="18"/>
              <w:lang w:val="fr-FR"/>
            </w:rPr>
          </w:pPr>
          <w:r>
            <w:rPr>
              <w:sz w:val="18"/>
              <w:lang w:val="fr-FR"/>
            </w:rPr>
            <w:t>Tanggal : 25</w:t>
          </w:r>
          <w:r>
            <w:rPr>
              <w:sz w:val="18"/>
            </w:rPr>
            <w:t>/04/2018</w:t>
          </w:r>
        </w:p>
      </w:tc>
      <w:tc>
        <w:tcPr>
          <w:tcW w:w="197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pct5" w:color="auto" w:fill="auto"/>
          <w:hideMark/>
        </w:tcPr>
        <w:p w:rsidR="00551338" w:rsidRDefault="00551338" w:rsidP="006F45F1">
          <w:pPr>
            <w:jc w:val="right"/>
            <w:rPr>
              <w:sz w:val="18"/>
              <w:lang w:val="fr-FR"/>
            </w:rPr>
          </w:pPr>
          <w:r>
            <w:rPr>
              <w:sz w:val="18"/>
              <w:lang w:val="fr-FR"/>
            </w:rPr>
            <w:t xml:space="preserve">Halaman </w:t>
          </w:r>
          <w:r>
            <w:rPr>
              <w:sz w:val="20"/>
              <w:lang w:val="fr-FR"/>
            </w:rPr>
            <w:fldChar w:fldCharType="begin"/>
          </w:r>
          <w:r>
            <w:rPr>
              <w:sz w:val="20"/>
              <w:lang w:val="fr-FR"/>
            </w:rPr>
            <w:instrText>PAGE</w:instrText>
          </w:r>
          <w:r>
            <w:rPr>
              <w:sz w:val="20"/>
              <w:lang w:val="fr-FR"/>
            </w:rPr>
            <w:fldChar w:fldCharType="separate"/>
          </w:r>
          <w:r w:rsidR="00DD1024">
            <w:rPr>
              <w:noProof/>
              <w:sz w:val="20"/>
              <w:lang w:val="fr-FR"/>
            </w:rPr>
            <w:t>5</w:t>
          </w:r>
          <w:r>
            <w:rPr>
              <w:sz w:val="20"/>
              <w:lang w:val="fr-FR"/>
            </w:rPr>
            <w:fldChar w:fldCharType="end"/>
          </w:r>
          <w:r>
            <w:rPr>
              <w:sz w:val="18"/>
              <w:lang w:val="fr-FR"/>
            </w:rPr>
            <w:t xml:space="preserve"> dari  </w:t>
          </w:r>
          <w:r w:rsidR="004D01BE">
            <w:fldChar w:fldCharType="begin"/>
          </w:r>
          <w:r w:rsidR="004D01BE">
            <w:instrText xml:space="preserve"> NUMPAGES   \* MERGEFORMAT </w:instrText>
          </w:r>
          <w:r w:rsidR="004D01BE">
            <w:fldChar w:fldCharType="separate"/>
          </w:r>
          <w:r w:rsidR="00DD1024" w:rsidRPr="00DD1024">
            <w:rPr>
              <w:noProof/>
              <w:sz w:val="18"/>
              <w:lang w:val="fr-FR"/>
            </w:rPr>
            <w:t>5</w:t>
          </w:r>
          <w:r w:rsidR="004D01BE">
            <w:rPr>
              <w:noProof/>
              <w:sz w:val="18"/>
              <w:lang w:val="fr-FR"/>
            </w:rPr>
            <w:fldChar w:fldCharType="end"/>
          </w:r>
        </w:p>
      </w:tc>
    </w:tr>
  </w:tbl>
  <w:p w:rsidR="00551338" w:rsidRDefault="00551338" w:rsidP="006F45F1">
    <w:pPr>
      <w:ind w:left="540" w:right="-403" w:hanging="540"/>
      <w:rPr>
        <w:sz w:val="16"/>
        <w:lang w:val="id-ID"/>
      </w:rPr>
    </w:pPr>
    <w:r>
      <w:rPr>
        <w:sz w:val="16"/>
      </w:rPr>
      <w:t xml:space="preserve">© </w:t>
    </w:r>
    <w:r>
      <w:rPr>
        <w:sz w:val="16"/>
      </w:rPr>
      <w:fldChar w:fldCharType="begin"/>
    </w:r>
    <w:r>
      <w:rPr>
        <w:sz w:val="16"/>
      </w:rPr>
      <w:instrText xml:space="preserve"> DATE \@ "yyyy" \* MERGEFORMAT </w:instrText>
    </w:r>
    <w:r>
      <w:rPr>
        <w:sz w:val="16"/>
      </w:rPr>
      <w:fldChar w:fldCharType="separate"/>
    </w:r>
    <w:r w:rsidR="008B705A">
      <w:rPr>
        <w:noProof/>
        <w:sz w:val="16"/>
      </w:rPr>
      <w:t>2019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  <w:lang w:val="id-ID"/>
      </w:rPr>
      <w:t>Prodi Teknik Elektro</w:t>
    </w:r>
    <w:r>
      <w:rPr>
        <w:sz w:val="16"/>
      </w:rPr>
      <w:t xml:space="preserve">-ITERA. Pengungkapan dan penggunaan seluruh isi dokumen hanya dapat dilakukan atas ijin tertulis </w:t>
    </w:r>
    <w:r>
      <w:rPr>
        <w:sz w:val="16"/>
        <w:lang w:val="id-ID"/>
      </w:rPr>
      <w:t xml:space="preserve">Prodi Teknik Elektro </w:t>
    </w:r>
    <w:r>
      <w:rPr>
        <w:sz w:val="16"/>
      </w:rPr>
      <w:t>-</w:t>
    </w:r>
    <w:r>
      <w:rPr>
        <w:sz w:val="16"/>
        <w:lang w:val="id-ID"/>
      </w:rPr>
      <w:t xml:space="preserve"> </w:t>
    </w:r>
    <w:r>
      <w:rPr>
        <w:sz w:val="16"/>
      </w:rPr>
      <w:t>ITERA Jalan Terusan Ryacudu Lampung Selatan 35365 Indonesia.</w:t>
    </w:r>
  </w:p>
  <w:p w:rsidR="00551338" w:rsidRPr="006F45F1" w:rsidRDefault="00551338" w:rsidP="006F4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BE" w:rsidRDefault="004D01BE">
      <w:r>
        <w:separator/>
      </w:r>
    </w:p>
  </w:footnote>
  <w:footnote w:type="continuationSeparator" w:id="0">
    <w:p w:rsidR="004D01BE" w:rsidRDefault="004D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588160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3510" w:hanging="72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F2027C"/>
    <w:multiLevelType w:val="hybridMultilevel"/>
    <w:tmpl w:val="DB8C0A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11957E5"/>
    <w:multiLevelType w:val="hybridMultilevel"/>
    <w:tmpl w:val="861EAFA0"/>
    <w:lvl w:ilvl="0" w:tplc="F2809B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608AB"/>
    <w:multiLevelType w:val="hybridMultilevel"/>
    <w:tmpl w:val="E8A6BCAC"/>
    <w:lvl w:ilvl="0" w:tplc="0421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76E44"/>
    <w:multiLevelType w:val="hybridMultilevel"/>
    <w:tmpl w:val="C624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43EA2"/>
    <w:multiLevelType w:val="hybridMultilevel"/>
    <w:tmpl w:val="4E52F6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13385"/>
    <w:multiLevelType w:val="hybridMultilevel"/>
    <w:tmpl w:val="823470F8"/>
    <w:lvl w:ilvl="0" w:tplc="707016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92219"/>
    <w:multiLevelType w:val="multilevel"/>
    <w:tmpl w:val="E572DDB4"/>
    <w:lvl w:ilvl="0">
      <w:start w:val="22"/>
      <w:numFmt w:val="bullet"/>
      <w:lvlText w:val="-"/>
      <w:lvlJc w:val="left"/>
      <w:pPr>
        <w:ind w:left="585" w:hanging="585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373249B"/>
    <w:multiLevelType w:val="hybridMultilevel"/>
    <w:tmpl w:val="1450B7E8"/>
    <w:lvl w:ilvl="0" w:tplc="F2809B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E2B01"/>
    <w:multiLevelType w:val="hybridMultilevel"/>
    <w:tmpl w:val="3A58D00C"/>
    <w:lvl w:ilvl="0" w:tplc="D0723E7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634DF"/>
    <w:multiLevelType w:val="hybridMultilevel"/>
    <w:tmpl w:val="3670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94C58"/>
    <w:multiLevelType w:val="hybridMultilevel"/>
    <w:tmpl w:val="2AD82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D474D"/>
    <w:multiLevelType w:val="hybridMultilevel"/>
    <w:tmpl w:val="0F08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F4B73"/>
    <w:multiLevelType w:val="hybridMultilevel"/>
    <w:tmpl w:val="8DAC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364E8"/>
    <w:multiLevelType w:val="hybridMultilevel"/>
    <w:tmpl w:val="C92414CC"/>
    <w:lvl w:ilvl="0" w:tplc="39F60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77077"/>
    <w:multiLevelType w:val="hybridMultilevel"/>
    <w:tmpl w:val="24C0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01154"/>
    <w:multiLevelType w:val="hybridMultilevel"/>
    <w:tmpl w:val="03D699FA"/>
    <w:lvl w:ilvl="0" w:tplc="F2809B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C35EC"/>
    <w:multiLevelType w:val="hybridMultilevel"/>
    <w:tmpl w:val="CAD0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41E51"/>
    <w:multiLevelType w:val="hybridMultilevel"/>
    <w:tmpl w:val="6F9E7C14"/>
    <w:lvl w:ilvl="0" w:tplc="15941594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EF7FDA"/>
    <w:multiLevelType w:val="multilevel"/>
    <w:tmpl w:val="E572DDB4"/>
    <w:lvl w:ilvl="0">
      <w:start w:val="22"/>
      <w:numFmt w:val="bullet"/>
      <w:lvlText w:val="-"/>
      <w:lvlJc w:val="left"/>
      <w:pPr>
        <w:ind w:left="585" w:hanging="585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555867"/>
    <w:multiLevelType w:val="hybridMultilevel"/>
    <w:tmpl w:val="4B88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465E0"/>
    <w:multiLevelType w:val="multilevel"/>
    <w:tmpl w:val="40929B7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8DD6BDC"/>
    <w:multiLevelType w:val="hybridMultilevel"/>
    <w:tmpl w:val="2632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95BDB"/>
    <w:multiLevelType w:val="hybridMultilevel"/>
    <w:tmpl w:val="9AB6CE66"/>
    <w:lvl w:ilvl="0" w:tplc="5998A1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8350D"/>
    <w:multiLevelType w:val="hybridMultilevel"/>
    <w:tmpl w:val="4A2CC6C8"/>
    <w:lvl w:ilvl="0" w:tplc="0421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25605"/>
    <w:multiLevelType w:val="hybridMultilevel"/>
    <w:tmpl w:val="B186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2714E"/>
    <w:multiLevelType w:val="hybridMultilevel"/>
    <w:tmpl w:val="AEF0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7649D"/>
    <w:multiLevelType w:val="hybridMultilevel"/>
    <w:tmpl w:val="303481B0"/>
    <w:lvl w:ilvl="0" w:tplc="F2809B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C7CCF"/>
    <w:multiLevelType w:val="hybridMultilevel"/>
    <w:tmpl w:val="ED0ED494"/>
    <w:lvl w:ilvl="0" w:tplc="0409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9" w15:restartNumberingAfterBreak="0">
    <w:nsid w:val="6C195BBF"/>
    <w:multiLevelType w:val="hybridMultilevel"/>
    <w:tmpl w:val="FB408460"/>
    <w:lvl w:ilvl="0" w:tplc="16A6599A">
      <w:start w:val="2"/>
      <w:numFmt w:val="bullet"/>
      <w:lvlText w:val="-"/>
      <w:lvlJc w:val="left"/>
      <w:pPr>
        <w:ind w:left="2498" w:hanging="360"/>
      </w:pPr>
      <w:rPr>
        <w:rFonts w:ascii="Times New Roman" w:eastAsia="SimSu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0" w15:restartNumberingAfterBreak="0">
    <w:nsid w:val="6CD334BF"/>
    <w:multiLevelType w:val="hybridMultilevel"/>
    <w:tmpl w:val="62BEACAA"/>
    <w:lvl w:ilvl="0" w:tplc="F2809B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F43A3"/>
    <w:multiLevelType w:val="hybridMultilevel"/>
    <w:tmpl w:val="8280111C"/>
    <w:lvl w:ilvl="0" w:tplc="972A92F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07E22"/>
    <w:multiLevelType w:val="hybridMultilevel"/>
    <w:tmpl w:val="87DCA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5"/>
  </w:num>
  <w:num w:numId="4">
    <w:abstractNumId w:val="20"/>
  </w:num>
  <w:num w:numId="5">
    <w:abstractNumId w:val="25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4"/>
  </w:num>
  <w:num w:numId="11">
    <w:abstractNumId w:val="27"/>
  </w:num>
  <w:num w:numId="12">
    <w:abstractNumId w:val="16"/>
  </w:num>
  <w:num w:numId="13">
    <w:abstractNumId w:val="30"/>
  </w:num>
  <w:num w:numId="14">
    <w:abstractNumId w:val="2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"/>
  </w:num>
  <w:num w:numId="23">
    <w:abstractNumId w:val="14"/>
  </w:num>
  <w:num w:numId="24">
    <w:abstractNumId w:val="12"/>
  </w:num>
  <w:num w:numId="25">
    <w:abstractNumId w:val="22"/>
  </w:num>
  <w:num w:numId="26">
    <w:abstractNumId w:val="21"/>
  </w:num>
  <w:num w:numId="27">
    <w:abstractNumId w:val="31"/>
  </w:num>
  <w:num w:numId="28">
    <w:abstractNumId w:val="19"/>
  </w:num>
  <w:num w:numId="29">
    <w:abstractNumId w:val="18"/>
  </w:num>
  <w:num w:numId="30">
    <w:abstractNumId w:val="9"/>
  </w:num>
  <w:num w:numId="31">
    <w:abstractNumId w:val="29"/>
  </w:num>
  <w:num w:numId="32">
    <w:abstractNumId w:val="1"/>
  </w:num>
  <w:num w:numId="33">
    <w:abstractNumId w:val="17"/>
  </w:num>
  <w:num w:numId="34">
    <w:abstractNumId w:val="13"/>
  </w:num>
  <w:num w:numId="35">
    <w:abstractNumId w:val="26"/>
  </w:num>
  <w:num w:numId="36">
    <w:abstractNumId w:val="28"/>
  </w:num>
  <w:num w:numId="3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49"/>
    <w:rsid w:val="000025DF"/>
    <w:rsid w:val="00004991"/>
    <w:rsid w:val="00007C71"/>
    <w:rsid w:val="000109F5"/>
    <w:rsid w:val="00012C30"/>
    <w:rsid w:val="00013326"/>
    <w:rsid w:val="000204BF"/>
    <w:rsid w:val="0002098D"/>
    <w:rsid w:val="00025B70"/>
    <w:rsid w:val="0003012A"/>
    <w:rsid w:val="00033B97"/>
    <w:rsid w:val="00035687"/>
    <w:rsid w:val="00035D4D"/>
    <w:rsid w:val="00036132"/>
    <w:rsid w:val="0003789E"/>
    <w:rsid w:val="00037CDE"/>
    <w:rsid w:val="000403FC"/>
    <w:rsid w:val="00042F86"/>
    <w:rsid w:val="00043B40"/>
    <w:rsid w:val="00043F3A"/>
    <w:rsid w:val="000518CB"/>
    <w:rsid w:val="00062307"/>
    <w:rsid w:val="00064583"/>
    <w:rsid w:val="00064625"/>
    <w:rsid w:val="00064A78"/>
    <w:rsid w:val="00064FA4"/>
    <w:rsid w:val="0006599D"/>
    <w:rsid w:val="00066526"/>
    <w:rsid w:val="00067DFB"/>
    <w:rsid w:val="00067EC3"/>
    <w:rsid w:val="000742BB"/>
    <w:rsid w:val="000769DB"/>
    <w:rsid w:val="00076BDC"/>
    <w:rsid w:val="000813D8"/>
    <w:rsid w:val="0008468D"/>
    <w:rsid w:val="000858EA"/>
    <w:rsid w:val="00085A72"/>
    <w:rsid w:val="00085DF2"/>
    <w:rsid w:val="00086215"/>
    <w:rsid w:val="00087AD3"/>
    <w:rsid w:val="00091229"/>
    <w:rsid w:val="00093684"/>
    <w:rsid w:val="000938DF"/>
    <w:rsid w:val="0009709F"/>
    <w:rsid w:val="00097AF6"/>
    <w:rsid w:val="000A1B25"/>
    <w:rsid w:val="000A5AFF"/>
    <w:rsid w:val="000A7A61"/>
    <w:rsid w:val="000B0234"/>
    <w:rsid w:val="000B46A3"/>
    <w:rsid w:val="000B4813"/>
    <w:rsid w:val="000B6DFA"/>
    <w:rsid w:val="000C1987"/>
    <w:rsid w:val="000C19C1"/>
    <w:rsid w:val="000C1C27"/>
    <w:rsid w:val="000C2EEF"/>
    <w:rsid w:val="000C5358"/>
    <w:rsid w:val="000C6052"/>
    <w:rsid w:val="000C6F57"/>
    <w:rsid w:val="000C70FD"/>
    <w:rsid w:val="000D08D3"/>
    <w:rsid w:val="000D31B3"/>
    <w:rsid w:val="000E0CC1"/>
    <w:rsid w:val="000E1033"/>
    <w:rsid w:val="000E2669"/>
    <w:rsid w:val="000E41AC"/>
    <w:rsid w:val="000E4A28"/>
    <w:rsid w:val="000E4BFF"/>
    <w:rsid w:val="000E73C0"/>
    <w:rsid w:val="000E7458"/>
    <w:rsid w:val="000F331F"/>
    <w:rsid w:val="000F50AF"/>
    <w:rsid w:val="000F5490"/>
    <w:rsid w:val="00100B5C"/>
    <w:rsid w:val="00102CE4"/>
    <w:rsid w:val="001052C4"/>
    <w:rsid w:val="00105B36"/>
    <w:rsid w:val="00106EE0"/>
    <w:rsid w:val="00107BD8"/>
    <w:rsid w:val="00107C1D"/>
    <w:rsid w:val="00115ADA"/>
    <w:rsid w:val="0011710A"/>
    <w:rsid w:val="00117D45"/>
    <w:rsid w:val="00120B4E"/>
    <w:rsid w:val="00122D4E"/>
    <w:rsid w:val="00123F2F"/>
    <w:rsid w:val="001243C3"/>
    <w:rsid w:val="001259D1"/>
    <w:rsid w:val="0012624E"/>
    <w:rsid w:val="00127611"/>
    <w:rsid w:val="00130F5A"/>
    <w:rsid w:val="00132D0D"/>
    <w:rsid w:val="001330FC"/>
    <w:rsid w:val="00133752"/>
    <w:rsid w:val="001344ED"/>
    <w:rsid w:val="00140ABB"/>
    <w:rsid w:val="0014301B"/>
    <w:rsid w:val="001437DB"/>
    <w:rsid w:val="00145295"/>
    <w:rsid w:val="00150F9C"/>
    <w:rsid w:val="00152C3C"/>
    <w:rsid w:val="00152C90"/>
    <w:rsid w:val="001530B8"/>
    <w:rsid w:val="00153C29"/>
    <w:rsid w:val="00154760"/>
    <w:rsid w:val="00155B0F"/>
    <w:rsid w:val="0015614A"/>
    <w:rsid w:val="001579A6"/>
    <w:rsid w:val="0016280F"/>
    <w:rsid w:val="001631E7"/>
    <w:rsid w:val="00163DD3"/>
    <w:rsid w:val="00163E3C"/>
    <w:rsid w:val="00164F2F"/>
    <w:rsid w:val="0016700D"/>
    <w:rsid w:val="001670D7"/>
    <w:rsid w:val="00170EE4"/>
    <w:rsid w:val="001729AD"/>
    <w:rsid w:val="0017454C"/>
    <w:rsid w:val="001817C0"/>
    <w:rsid w:val="00181D2A"/>
    <w:rsid w:val="0018239F"/>
    <w:rsid w:val="001903AC"/>
    <w:rsid w:val="00191807"/>
    <w:rsid w:val="00192B20"/>
    <w:rsid w:val="00194964"/>
    <w:rsid w:val="00196728"/>
    <w:rsid w:val="001A0F77"/>
    <w:rsid w:val="001A0FE0"/>
    <w:rsid w:val="001A376A"/>
    <w:rsid w:val="001A4702"/>
    <w:rsid w:val="001A74F4"/>
    <w:rsid w:val="001A7C63"/>
    <w:rsid w:val="001B0163"/>
    <w:rsid w:val="001B3AD7"/>
    <w:rsid w:val="001B4253"/>
    <w:rsid w:val="001B6A96"/>
    <w:rsid w:val="001C05D1"/>
    <w:rsid w:val="001C1F59"/>
    <w:rsid w:val="001C2F29"/>
    <w:rsid w:val="001C3232"/>
    <w:rsid w:val="001C6786"/>
    <w:rsid w:val="001D5143"/>
    <w:rsid w:val="001D62F5"/>
    <w:rsid w:val="001E06BD"/>
    <w:rsid w:val="001F3494"/>
    <w:rsid w:val="001F4CA9"/>
    <w:rsid w:val="001F6508"/>
    <w:rsid w:val="001F6D35"/>
    <w:rsid w:val="001F6E17"/>
    <w:rsid w:val="001F7562"/>
    <w:rsid w:val="00205DEF"/>
    <w:rsid w:val="0021661A"/>
    <w:rsid w:val="002167A4"/>
    <w:rsid w:val="00222C24"/>
    <w:rsid w:val="00224266"/>
    <w:rsid w:val="002255C8"/>
    <w:rsid w:val="00226EE4"/>
    <w:rsid w:val="00227D58"/>
    <w:rsid w:val="0023098F"/>
    <w:rsid w:val="002337EC"/>
    <w:rsid w:val="00234221"/>
    <w:rsid w:val="0023569D"/>
    <w:rsid w:val="00235AA5"/>
    <w:rsid w:val="00237406"/>
    <w:rsid w:val="00237B07"/>
    <w:rsid w:val="00237E59"/>
    <w:rsid w:val="00241BEB"/>
    <w:rsid w:val="00242DFD"/>
    <w:rsid w:val="00242E62"/>
    <w:rsid w:val="00243C40"/>
    <w:rsid w:val="00244DAA"/>
    <w:rsid w:val="00244F84"/>
    <w:rsid w:val="002460D6"/>
    <w:rsid w:val="0025798F"/>
    <w:rsid w:val="002610A4"/>
    <w:rsid w:val="0026468D"/>
    <w:rsid w:val="00267D40"/>
    <w:rsid w:val="00276069"/>
    <w:rsid w:val="00280B31"/>
    <w:rsid w:val="00280F13"/>
    <w:rsid w:val="0028201A"/>
    <w:rsid w:val="002822C9"/>
    <w:rsid w:val="00286685"/>
    <w:rsid w:val="00286E59"/>
    <w:rsid w:val="00291E14"/>
    <w:rsid w:val="00292A60"/>
    <w:rsid w:val="00295B4D"/>
    <w:rsid w:val="002A2122"/>
    <w:rsid w:val="002A28A1"/>
    <w:rsid w:val="002A2F5C"/>
    <w:rsid w:val="002A318C"/>
    <w:rsid w:val="002A54C4"/>
    <w:rsid w:val="002A7FD8"/>
    <w:rsid w:val="002B35C0"/>
    <w:rsid w:val="002B47F9"/>
    <w:rsid w:val="002B4C57"/>
    <w:rsid w:val="002C0B44"/>
    <w:rsid w:val="002C1DDF"/>
    <w:rsid w:val="002C2112"/>
    <w:rsid w:val="002C2B7F"/>
    <w:rsid w:val="002C3C00"/>
    <w:rsid w:val="002C59BF"/>
    <w:rsid w:val="002C5FC3"/>
    <w:rsid w:val="002D0120"/>
    <w:rsid w:val="002D05E9"/>
    <w:rsid w:val="002D5936"/>
    <w:rsid w:val="002E2CD6"/>
    <w:rsid w:val="002E4502"/>
    <w:rsid w:val="002E5434"/>
    <w:rsid w:val="002E5641"/>
    <w:rsid w:val="002E61B0"/>
    <w:rsid w:val="002F76A9"/>
    <w:rsid w:val="0030032B"/>
    <w:rsid w:val="0030149B"/>
    <w:rsid w:val="0030399F"/>
    <w:rsid w:val="003050E7"/>
    <w:rsid w:val="00306C9D"/>
    <w:rsid w:val="00307199"/>
    <w:rsid w:val="0031034E"/>
    <w:rsid w:val="003106D9"/>
    <w:rsid w:val="00316D09"/>
    <w:rsid w:val="00317DE0"/>
    <w:rsid w:val="0032441D"/>
    <w:rsid w:val="00327DDF"/>
    <w:rsid w:val="0033011D"/>
    <w:rsid w:val="0033027D"/>
    <w:rsid w:val="00331006"/>
    <w:rsid w:val="00331353"/>
    <w:rsid w:val="003320E1"/>
    <w:rsid w:val="00334835"/>
    <w:rsid w:val="00336AB6"/>
    <w:rsid w:val="003375AC"/>
    <w:rsid w:val="003400F6"/>
    <w:rsid w:val="003466A1"/>
    <w:rsid w:val="00346E67"/>
    <w:rsid w:val="003522DB"/>
    <w:rsid w:val="00353B18"/>
    <w:rsid w:val="00355A2A"/>
    <w:rsid w:val="00356EAB"/>
    <w:rsid w:val="00362B5E"/>
    <w:rsid w:val="00363F1E"/>
    <w:rsid w:val="0037109F"/>
    <w:rsid w:val="0037140A"/>
    <w:rsid w:val="003728BB"/>
    <w:rsid w:val="00372F4D"/>
    <w:rsid w:val="0037592A"/>
    <w:rsid w:val="00376143"/>
    <w:rsid w:val="00385EE2"/>
    <w:rsid w:val="00387511"/>
    <w:rsid w:val="00390A56"/>
    <w:rsid w:val="00394A0B"/>
    <w:rsid w:val="003977BC"/>
    <w:rsid w:val="003A2479"/>
    <w:rsid w:val="003A2D6C"/>
    <w:rsid w:val="003A3BE9"/>
    <w:rsid w:val="003B158E"/>
    <w:rsid w:val="003B2E33"/>
    <w:rsid w:val="003C12BC"/>
    <w:rsid w:val="003C2D44"/>
    <w:rsid w:val="003C364E"/>
    <w:rsid w:val="003C7D6C"/>
    <w:rsid w:val="003D3015"/>
    <w:rsid w:val="003D3B8C"/>
    <w:rsid w:val="003D3EE8"/>
    <w:rsid w:val="003D7C01"/>
    <w:rsid w:val="003F2F85"/>
    <w:rsid w:val="004016B2"/>
    <w:rsid w:val="004027F4"/>
    <w:rsid w:val="00402D20"/>
    <w:rsid w:val="00403D31"/>
    <w:rsid w:val="0040404C"/>
    <w:rsid w:val="00404676"/>
    <w:rsid w:val="00406547"/>
    <w:rsid w:val="0040674C"/>
    <w:rsid w:val="00407CC4"/>
    <w:rsid w:val="00410BD8"/>
    <w:rsid w:val="00411913"/>
    <w:rsid w:val="004145FD"/>
    <w:rsid w:val="004176DB"/>
    <w:rsid w:val="0042005F"/>
    <w:rsid w:val="00420FD8"/>
    <w:rsid w:val="00424EF5"/>
    <w:rsid w:val="004278B8"/>
    <w:rsid w:val="00431AD8"/>
    <w:rsid w:val="0043293F"/>
    <w:rsid w:val="00434724"/>
    <w:rsid w:val="00434D92"/>
    <w:rsid w:val="00437304"/>
    <w:rsid w:val="00437519"/>
    <w:rsid w:val="00437874"/>
    <w:rsid w:val="00440F26"/>
    <w:rsid w:val="004450F3"/>
    <w:rsid w:val="0044618F"/>
    <w:rsid w:val="00447654"/>
    <w:rsid w:val="00447A73"/>
    <w:rsid w:val="004517DA"/>
    <w:rsid w:val="004525AE"/>
    <w:rsid w:val="004525B9"/>
    <w:rsid w:val="00452F37"/>
    <w:rsid w:val="00453A0D"/>
    <w:rsid w:val="00454ACC"/>
    <w:rsid w:val="00454C06"/>
    <w:rsid w:val="00455014"/>
    <w:rsid w:val="004562D2"/>
    <w:rsid w:val="0046168F"/>
    <w:rsid w:val="0046464E"/>
    <w:rsid w:val="004651F9"/>
    <w:rsid w:val="00466814"/>
    <w:rsid w:val="00467942"/>
    <w:rsid w:val="00467D4F"/>
    <w:rsid w:val="004708F1"/>
    <w:rsid w:val="004737FB"/>
    <w:rsid w:val="004804AE"/>
    <w:rsid w:val="004822F4"/>
    <w:rsid w:val="004930BB"/>
    <w:rsid w:val="004958BE"/>
    <w:rsid w:val="004A0DD6"/>
    <w:rsid w:val="004A1A00"/>
    <w:rsid w:val="004A2DF9"/>
    <w:rsid w:val="004A4C24"/>
    <w:rsid w:val="004B0921"/>
    <w:rsid w:val="004B16C8"/>
    <w:rsid w:val="004B3E18"/>
    <w:rsid w:val="004B418F"/>
    <w:rsid w:val="004B43F3"/>
    <w:rsid w:val="004C4D06"/>
    <w:rsid w:val="004D0051"/>
    <w:rsid w:val="004D01BE"/>
    <w:rsid w:val="004D2453"/>
    <w:rsid w:val="004D2AE8"/>
    <w:rsid w:val="004D4020"/>
    <w:rsid w:val="004D615E"/>
    <w:rsid w:val="004D7128"/>
    <w:rsid w:val="004D7313"/>
    <w:rsid w:val="004E149B"/>
    <w:rsid w:val="004E72EE"/>
    <w:rsid w:val="004F4DEF"/>
    <w:rsid w:val="004F5D36"/>
    <w:rsid w:val="005001E0"/>
    <w:rsid w:val="00502293"/>
    <w:rsid w:val="00503CD3"/>
    <w:rsid w:val="005104F6"/>
    <w:rsid w:val="00515988"/>
    <w:rsid w:val="0051705E"/>
    <w:rsid w:val="0052563E"/>
    <w:rsid w:val="005372FD"/>
    <w:rsid w:val="00537626"/>
    <w:rsid w:val="00540556"/>
    <w:rsid w:val="005405B3"/>
    <w:rsid w:val="00542C24"/>
    <w:rsid w:val="00542CA2"/>
    <w:rsid w:val="00542CAD"/>
    <w:rsid w:val="00545681"/>
    <w:rsid w:val="005460D2"/>
    <w:rsid w:val="00547A36"/>
    <w:rsid w:val="00551338"/>
    <w:rsid w:val="005514EB"/>
    <w:rsid w:val="00555674"/>
    <w:rsid w:val="0055767F"/>
    <w:rsid w:val="00562448"/>
    <w:rsid w:val="00563404"/>
    <w:rsid w:val="0056489B"/>
    <w:rsid w:val="00566ADA"/>
    <w:rsid w:val="00572C56"/>
    <w:rsid w:val="00573C43"/>
    <w:rsid w:val="005765A2"/>
    <w:rsid w:val="0057700E"/>
    <w:rsid w:val="0057799D"/>
    <w:rsid w:val="00577FFA"/>
    <w:rsid w:val="00582E4A"/>
    <w:rsid w:val="005838DC"/>
    <w:rsid w:val="005848A5"/>
    <w:rsid w:val="005850B9"/>
    <w:rsid w:val="005914D2"/>
    <w:rsid w:val="005954F8"/>
    <w:rsid w:val="005967FB"/>
    <w:rsid w:val="005A2605"/>
    <w:rsid w:val="005A2DD3"/>
    <w:rsid w:val="005A2EA3"/>
    <w:rsid w:val="005A350D"/>
    <w:rsid w:val="005A35EA"/>
    <w:rsid w:val="005A6E8D"/>
    <w:rsid w:val="005A75D1"/>
    <w:rsid w:val="005A7735"/>
    <w:rsid w:val="005B086B"/>
    <w:rsid w:val="005B2195"/>
    <w:rsid w:val="005B2D5D"/>
    <w:rsid w:val="005B452F"/>
    <w:rsid w:val="005B6378"/>
    <w:rsid w:val="005C1A40"/>
    <w:rsid w:val="005C34D9"/>
    <w:rsid w:val="005C40D5"/>
    <w:rsid w:val="005C677E"/>
    <w:rsid w:val="005C6BC6"/>
    <w:rsid w:val="005C78C8"/>
    <w:rsid w:val="005D195D"/>
    <w:rsid w:val="005D24D0"/>
    <w:rsid w:val="005D556E"/>
    <w:rsid w:val="005D6634"/>
    <w:rsid w:val="005D6807"/>
    <w:rsid w:val="005E37CE"/>
    <w:rsid w:val="005F01BB"/>
    <w:rsid w:val="005F0B99"/>
    <w:rsid w:val="005F3F6A"/>
    <w:rsid w:val="005F50EE"/>
    <w:rsid w:val="005F516B"/>
    <w:rsid w:val="005F607E"/>
    <w:rsid w:val="005F6F11"/>
    <w:rsid w:val="00601359"/>
    <w:rsid w:val="006038BE"/>
    <w:rsid w:val="0060412B"/>
    <w:rsid w:val="006055F5"/>
    <w:rsid w:val="00605FF0"/>
    <w:rsid w:val="00611980"/>
    <w:rsid w:val="0061251A"/>
    <w:rsid w:val="00614EE8"/>
    <w:rsid w:val="00621B51"/>
    <w:rsid w:val="00623846"/>
    <w:rsid w:val="00624102"/>
    <w:rsid w:val="00625A1F"/>
    <w:rsid w:val="006268E9"/>
    <w:rsid w:val="00633947"/>
    <w:rsid w:val="00634560"/>
    <w:rsid w:val="006376DE"/>
    <w:rsid w:val="00640222"/>
    <w:rsid w:val="00641089"/>
    <w:rsid w:val="00641778"/>
    <w:rsid w:val="006423CF"/>
    <w:rsid w:val="00642E3D"/>
    <w:rsid w:val="006448FC"/>
    <w:rsid w:val="00644D38"/>
    <w:rsid w:val="006468F7"/>
    <w:rsid w:val="00646BE2"/>
    <w:rsid w:val="00647B4D"/>
    <w:rsid w:val="00650DF6"/>
    <w:rsid w:val="00664060"/>
    <w:rsid w:val="00665749"/>
    <w:rsid w:val="0066656B"/>
    <w:rsid w:val="00667FB9"/>
    <w:rsid w:val="006704F9"/>
    <w:rsid w:val="006735B3"/>
    <w:rsid w:val="00673FE5"/>
    <w:rsid w:val="0067474D"/>
    <w:rsid w:val="00677620"/>
    <w:rsid w:val="0068127D"/>
    <w:rsid w:val="00681938"/>
    <w:rsid w:val="006820D5"/>
    <w:rsid w:val="00683FAE"/>
    <w:rsid w:val="006849B7"/>
    <w:rsid w:val="0068564A"/>
    <w:rsid w:val="006912F0"/>
    <w:rsid w:val="00693CD6"/>
    <w:rsid w:val="00697AA7"/>
    <w:rsid w:val="006A1F55"/>
    <w:rsid w:val="006A3342"/>
    <w:rsid w:val="006A4DBE"/>
    <w:rsid w:val="006B0A8C"/>
    <w:rsid w:val="006B17F1"/>
    <w:rsid w:val="006B20C4"/>
    <w:rsid w:val="006B2FCE"/>
    <w:rsid w:val="006B30D9"/>
    <w:rsid w:val="006B613F"/>
    <w:rsid w:val="006B68BE"/>
    <w:rsid w:val="006C37BB"/>
    <w:rsid w:val="006C53CD"/>
    <w:rsid w:val="006C7092"/>
    <w:rsid w:val="006C7E56"/>
    <w:rsid w:val="006D07AA"/>
    <w:rsid w:val="006D0A2E"/>
    <w:rsid w:val="006D3236"/>
    <w:rsid w:val="006D5A85"/>
    <w:rsid w:val="006D5CF9"/>
    <w:rsid w:val="006E0178"/>
    <w:rsid w:val="006E1DA7"/>
    <w:rsid w:val="006E2A7B"/>
    <w:rsid w:val="006E3254"/>
    <w:rsid w:val="006F1278"/>
    <w:rsid w:val="006F18B5"/>
    <w:rsid w:val="006F1DEC"/>
    <w:rsid w:val="006F33F9"/>
    <w:rsid w:val="006F40F5"/>
    <w:rsid w:val="006F45F1"/>
    <w:rsid w:val="006F467D"/>
    <w:rsid w:val="006F6972"/>
    <w:rsid w:val="00701CD2"/>
    <w:rsid w:val="00706DF5"/>
    <w:rsid w:val="007208BE"/>
    <w:rsid w:val="007219A3"/>
    <w:rsid w:val="00721A84"/>
    <w:rsid w:val="007222EC"/>
    <w:rsid w:val="00725391"/>
    <w:rsid w:val="00726DD6"/>
    <w:rsid w:val="007277BA"/>
    <w:rsid w:val="00730938"/>
    <w:rsid w:val="007319D9"/>
    <w:rsid w:val="00732859"/>
    <w:rsid w:val="00745E48"/>
    <w:rsid w:val="00746CC9"/>
    <w:rsid w:val="007627F7"/>
    <w:rsid w:val="00762D8A"/>
    <w:rsid w:val="00763302"/>
    <w:rsid w:val="00764D1A"/>
    <w:rsid w:val="007707E4"/>
    <w:rsid w:val="007752FF"/>
    <w:rsid w:val="007755EE"/>
    <w:rsid w:val="00776684"/>
    <w:rsid w:val="0077731D"/>
    <w:rsid w:val="007774E4"/>
    <w:rsid w:val="00782A10"/>
    <w:rsid w:val="0078437A"/>
    <w:rsid w:val="00785047"/>
    <w:rsid w:val="00794AE8"/>
    <w:rsid w:val="00795A69"/>
    <w:rsid w:val="007A0401"/>
    <w:rsid w:val="007A1D54"/>
    <w:rsid w:val="007A44C0"/>
    <w:rsid w:val="007A4FE9"/>
    <w:rsid w:val="007A7508"/>
    <w:rsid w:val="007B4028"/>
    <w:rsid w:val="007B5A75"/>
    <w:rsid w:val="007B7006"/>
    <w:rsid w:val="007C1ADC"/>
    <w:rsid w:val="007C4BDA"/>
    <w:rsid w:val="007D081C"/>
    <w:rsid w:val="007D2769"/>
    <w:rsid w:val="007D3A79"/>
    <w:rsid w:val="007D6964"/>
    <w:rsid w:val="007D7215"/>
    <w:rsid w:val="007E1B24"/>
    <w:rsid w:val="007E7B07"/>
    <w:rsid w:val="007F2913"/>
    <w:rsid w:val="007F3D6F"/>
    <w:rsid w:val="007F686D"/>
    <w:rsid w:val="007F6A2F"/>
    <w:rsid w:val="0080293E"/>
    <w:rsid w:val="00804450"/>
    <w:rsid w:val="008123A8"/>
    <w:rsid w:val="008154AC"/>
    <w:rsid w:val="00815B14"/>
    <w:rsid w:val="00820426"/>
    <w:rsid w:val="00820F99"/>
    <w:rsid w:val="0082156C"/>
    <w:rsid w:val="00821745"/>
    <w:rsid w:val="00823D8E"/>
    <w:rsid w:val="008308F1"/>
    <w:rsid w:val="0083320A"/>
    <w:rsid w:val="008363CA"/>
    <w:rsid w:val="00837912"/>
    <w:rsid w:val="00842B9F"/>
    <w:rsid w:val="00843941"/>
    <w:rsid w:val="0084472B"/>
    <w:rsid w:val="00847500"/>
    <w:rsid w:val="0085357D"/>
    <w:rsid w:val="00861491"/>
    <w:rsid w:val="00863BDE"/>
    <w:rsid w:val="00865052"/>
    <w:rsid w:val="00867629"/>
    <w:rsid w:val="00871372"/>
    <w:rsid w:val="0087218A"/>
    <w:rsid w:val="008733F3"/>
    <w:rsid w:val="00877CFE"/>
    <w:rsid w:val="0088059C"/>
    <w:rsid w:val="00880A08"/>
    <w:rsid w:val="008810CB"/>
    <w:rsid w:val="00882398"/>
    <w:rsid w:val="00885259"/>
    <w:rsid w:val="00892C15"/>
    <w:rsid w:val="0089591E"/>
    <w:rsid w:val="00897068"/>
    <w:rsid w:val="008973D0"/>
    <w:rsid w:val="008A1423"/>
    <w:rsid w:val="008A218C"/>
    <w:rsid w:val="008A27D5"/>
    <w:rsid w:val="008A2B34"/>
    <w:rsid w:val="008A43A7"/>
    <w:rsid w:val="008A70F6"/>
    <w:rsid w:val="008B00C4"/>
    <w:rsid w:val="008B085A"/>
    <w:rsid w:val="008B2639"/>
    <w:rsid w:val="008B705A"/>
    <w:rsid w:val="008B7AE6"/>
    <w:rsid w:val="008C15A9"/>
    <w:rsid w:val="008C4250"/>
    <w:rsid w:val="008C524B"/>
    <w:rsid w:val="008C6897"/>
    <w:rsid w:val="008C698B"/>
    <w:rsid w:val="008C720B"/>
    <w:rsid w:val="008C729C"/>
    <w:rsid w:val="008C7435"/>
    <w:rsid w:val="008D2929"/>
    <w:rsid w:val="008D2A31"/>
    <w:rsid w:val="008D4919"/>
    <w:rsid w:val="008D5C89"/>
    <w:rsid w:val="008E1B1A"/>
    <w:rsid w:val="008E2CBF"/>
    <w:rsid w:val="008E6A27"/>
    <w:rsid w:val="008E728B"/>
    <w:rsid w:val="008E72E4"/>
    <w:rsid w:val="008E7664"/>
    <w:rsid w:val="008F2C28"/>
    <w:rsid w:val="008F3AA4"/>
    <w:rsid w:val="008F5AB7"/>
    <w:rsid w:val="008F6CC0"/>
    <w:rsid w:val="009047B6"/>
    <w:rsid w:val="0090524F"/>
    <w:rsid w:val="009069C6"/>
    <w:rsid w:val="00914E4C"/>
    <w:rsid w:val="009166C1"/>
    <w:rsid w:val="00920E65"/>
    <w:rsid w:val="0092227B"/>
    <w:rsid w:val="00924E5C"/>
    <w:rsid w:val="00926A6B"/>
    <w:rsid w:val="00927930"/>
    <w:rsid w:val="00930E9C"/>
    <w:rsid w:val="00933A59"/>
    <w:rsid w:val="009355EB"/>
    <w:rsid w:val="00936BD5"/>
    <w:rsid w:val="00937006"/>
    <w:rsid w:val="009375C1"/>
    <w:rsid w:val="0094277F"/>
    <w:rsid w:val="0094280A"/>
    <w:rsid w:val="00943281"/>
    <w:rsid w:val="009436B0"/>
    <w:rsid w:val="0094459E"/>
    <w:rsid w:val="00945F78"/>
    <w:rsid w:val="00946EA6"/>
    <w:rsid w:val="00952ECF"/>
    <w:rsid w:val="009532D4"/>
    <w:rsid w:val="00954F9A"/>
    <w:rsid w:val="00955545"/>
    <w:rsid w:val="00957D29"/>
    <w:rsid w:val="00960AF4"/>
    <w:rsid w:val="00960EEC"/>
    <w:rsid w:val="00964903"/>
    <w:rsid w:val="00966A7B"/>
    <w:rsid w:val="0097285F"/>
    <w:rsid w:val="00974AEA"/>
    <w:rsid w:val="009752AB"/>
    <w:rsid w:val="009753DC"/>
    <w:rsid w:val="00985371"/>
    <w:rsid w:val="00985698"/>
    <w:rsid w:val="00986AC9"/>
    <w:rsid w:val="0098740D"/>
    <w:rsid w:val="00992FF0"/>
    <w:rsid w:val="00994D08"/>
    <w:rsid w:val="00994D3D"/>
    <w:rsid w:val="009952D2"/>
    <w:rsid w:val="009A03BF"/>
    <w:rsid w:val="009A094E"/>
    <w:rsid w:val="009A0D0B"/>
    <w:rsid w:val="009A0DAC"/>
    <w:rsid w:val="009A6F3D"/>
    <w:rsid w:val="009A74DA"/>
    <w:rsid w:val="009B0C4E"/>
    <w:rsid w:val="009B2F5E"/>
    <w:rsid w:val="009B3EAF"/>
    <w:rsid w:val="009B46BB"/>
    <w:rsid w:val="009B5381"/>
    <w:rsid w:val="009C1582"/>
    <w:rsid w:val="009C1D88"/>
    <w:rsid w:val="009C2A3D"/>
    <w:rsid w:val="009C34D3"/>
    <w:rsid w:val="009C39BE"/>
    <w:rsid w:val="009C48F3"/>
    <w:rsid w:val="009C48FF"/>
    <w:rsid w:val="009C78A2"/>
    <w:rsid w:val="009D2466"/>
    <w:rsid w:val="009D4745"/>
    <w:rsid w:val="009D5B01"/>
    <w:rsid w:val="009D663F"/>
    <w:rsid w:val="009E17AB"/>
    <w:rsid w:val="009E2A6B"/>
    <w:rsid w:val="009E2D13"/>
    <w:rsid w:val="009E7207"/>
    <w:rsid w:val="00A06ED6"/>
    <w:rsid w:val="00A105A5"/>
    <w:rsid w:val="00A1522B"/>
    <w:rsid w:val="00A204E2"/>
    <w:rsid w:val="00A2168B"/>
    <w:rsid w:val="00A21FE9"/>
    <w:rsid w:val="00A24BD9"/>
    <w:rsid w:val="00A30FA5"/>
    <w:rsid w:val="00A33650"/>
    <w:rsid w:val="00A3574D"/>
    <w:rsid w:val="00A41A8F"/>
    <w:rsid w:val="00A46195"/>
    <w:rsid w:val="00A46878"/>
    <w:rsid w:val="00A46DA2"/>
    <w:rsid w:val="00A52FA0"/>
    <w:rsid w:val="00A53150"/>
    <w:rsid w:val="00A54600"/>
    <w:rsid w:val="00A54977"/>
    <w:rsid w:val="00A6029B"/>
    <w:rsid w:val="00A60CAE"/>
    <w:rsid w:val="00A614B5"/>
    <w:rsid w:val="00A629F6"/>
    <w:rsid w:val="00A64901"/>
    <w:rsid w:val="00A64E8D"/>
    <w:rsid w:val="00A65ECA"/>
    <w:rsid w:val="00A665E2"/>
    <w:rsid w:val="00A67FEB"/>
    <w:rsid w:val="00A67FF6"/>
    <w:rsid w:val="00A7194E"/>
    <w:rsid w:val="00A752E1"/>
    <w:rsid w:val="00A80049"/>
    <w:rsid w:val="00A83677"/>
    <w:rsid w:val="00A838D4"/>
    <w:rsid w:val="00A87046"/>
    <w:rsid w:val="00A877DC"/>
    <w:rsid w:val="00A920D1"/>
    <w:rsid w:val="00A92BB8"/>
    <w:rsid w:val="00A93FF2"/>
    <w:rsid w:val="00A96703"/>
    <w:rsid w:val="00AA264E"/>
    <w:rsid w:val="00AA2DF4"/>
    <w:rsid w:val="00AA6B65"/>
    <w:rsid w:val="00AB2A7A"/>
    <w:rsid w:val="00AB3F51"/>
    <w:rsid w:val="00AB42D9"/>
    <w:rsid w:val="00AC26CE"/>
    <w:rsid w:val="00AC2F18"/>
    <w:rsid w:val="00AC4856"/>
    <w:rsid w:val="00AC7801"/>
    <w:rsid w:val="00AD3331"/>
    <w:rsid w:val="00AD7174"/>
    <w:rsid w:val="00AD763E"/>
    <w:rsid w:val="00AE0700"/>
    <w:rsid w:val="00AE4196"/>
    <w:rsid w:val="00AE791C"/>
    <w:rsid w:val="00AE7CF3"/>
    <w:rsid w:val="00AF0E98"/>
    <w:rsid w:val="00AF10EB"/>
    <w:rsid w:val="00AF6C24"/>
    <w:rsid w:val="00AF7A04"/>
    <w:rsid w:val="00B025AB"/>
    <w:rsid w:val="00B04E1E"/>
    <w:rsid w:val="00B051FD"/>
    <w:rsid w:val="00B05696"/>
    <w:rsid w:val="00B06F6D"/>
    <w:rsid w:val="00B11102"/>
    <w:rsid w:val="00B12815"/>
    <w:rsid w:val="00B1379E"/>
    <w:rsid w:val="00B16739"/>
    <w:rsid w:val="00B1755E"/>
    <w:rsid w:val="00B2453E"/>
    <w:rsid w:val="00B24BDB"/>
    <w:rsid w:val="00B263A4"/>
    <w:rsid w:val="00B300CB"/>
    <w:rsid w:val="00B3030C"/>
    <w:rsid w:val="00B32736"/>
    <w:rsid w:val="00B33350"/>
    <w:rsid w:val="00B335D1"/>
    <w:rsid w:val="00B338A0"/>
    <w:rsid w:val="00B35378"/>
    <w:rsid w:val="00B35C52"/>
    <w:rsid w:val="00B42D4E"/>
    <w:rsid w:val="00B44DB9"/>
    <w:rsid w:val="00B44F8C"/>
    <w:rsid w:val="00B4539E"/>
    <w:rsid w:val="00B4580D"/>
    <w:rsid w:val="00B50289"/>
    <w:rsid w:val="00B615DD"/>
    <w:rsid w:val="00B61C03"/>
    <w:rsid w:val="00B623FB"/>
    <w:rsid w:val="00B628C9"/>
    <w:rsid w:val="00B63BEB"/>
    <w:rsid w:val="00B641AF"/>
    <w:rsid w:val="00B645FE"/>
    <w:rsid w:val="00B678F1"/>
    <w:rsid w:val="00B714F3"/>
    <w:rsid w:val="00B83E77"/>
    <w:rsid w:val="00B84116"/>
    <w:rsid w:val="00B845C5"/>
    <w:rsid w:val="00B8524C"/>
    <w:rsid w:val="00B86A98"/>
    <w:rsid w:val="00B86DE2"/>
    <w:rsid w:val="00B870AA"/>
    <w:rsid w:val="00B92489"/>
    <w:rsid w:val="00B97DC5"/>
    <w:rsid w:val="00BA09DB"/>
    <w:rsid w:val="00BA3C3C"/>
    <w:rsid w:val="00BA4C7B"/>
    <w:rsid w:val="00BA79A7"/>
    <w:rsid w:val="00BA7D83"/>
    <w:rsid w:val="00BB04EE"/>
    <w:rsid w:val="00BB0A37"/>
    <w:rsid w:val="00BB2261"/>
    <w:rsid w:val="00BB22BA"/>
    <w:rsid w:val="00BB2C1D"/>
    <w:rsid w:val="00BC5B8D"/>
    <w:rsid w:val="00BC6C47"/>
    <w:rsid w:val="00BD2FBC"/>
    <w:rsid w:val="00BD3BE9"/>
    <w:rsid w:val="00BD6771"/>
    <w:rsid w:val="00BE0ED5"/>
    <w:rsid w:val="00BE13F5"/>
    <w:rsid w:val="00BE36A4"/>
    <w:rsid w:val="00BE458F"/>
    <w:rsid w:val="00BE7372"/>
    <w:rsid w:val="00BF1BD7"/>
    <w:rsid w:val="00BF317B"/>
    <w:rsid w:val="00BF43CF"/>
    <w:rsid w:val="00BF7B5E"/>
    <w:rsid w:val="00C05431"/>
    <w:rsid w:val="00C054A5"/>
    <w:rsid w:val="00C0708B"/>
    <w:rsid w:val="00C12B5E"/>
    <w:rsid w:val="00C1411A"/>
    <w:rsid w:val="00C15B26"/>
    <w:rsid w:val="00C16146"/>
    <w:rsid w:val="00C178A1"/>
    <w:rsid w:val="00C17EB2"/>
    <w:rsid w:val="00C2476B"/>
    <w:rsid w:val="00C2485E"/>
    <w:rsid w:val="00C260A7"/>
    <w:rsid w:val="00C317EA"/>
    <w:rsid w:val="00C338C3"/>
    <w:rsid w:val="00C34B30"/>
    <w:rsid w:val="00C43B72"/>
    <w:rsid w:val="00C43CC4"/>
    <w:rsid w:val="00C4495B"/>
    <w:rsid w:val="00C4575C"/>
    <w:rsid w:val="00C55E9B"/>
    <w:rsid w:val="00C6146D"/>
    <w:rsid w:val="00C62EF8"/>
    <w:rsid w:val="00C65962"/>
    <w:rsid w:val="00C66D77"/>
    <w:rsid w:val="00C67909"/>
    <w:rsid w:val="00C71AC2"/>
    <w:rsid w:val="00C723AC"/>
    <w:rsid w:val="00C73077"/>
    <w:rsid w:val="00C73E38"/>
    <w:rsid w:val="00C77A43"/>
    <w:rsid w:val="00C82C92"/>
    <w:rsid w:val="00C85E56"/>
    <w:rsid w:val="00C86544"/>
    <w:rsid w:val="00C90368"/>
    <w:rsid w:val="00C90486"/>
    <w:rsid w:val="00C91795"/>
    <w:rsid w:val="00C9537A"/>
    <w:rsid w:val="00C9600F"/>
    <w:rsid w:val="00C96E97"/>
    <w:rsid w:val="00C979D1"/>
    <w:rsid w:val="00CA06A3"/>
    <w:rsid w:val="00CA0C64"/>
    <w:rsid w:val="00CA134D"/>
    <w:rsid w:val="00CA16AF"/>
    <w:rsid w:val="00CA4857"/>
    <w:rsid w:val="00CA63B1"/>
    <w:rsid w:val="00CA7840"/>
    <w:rsid w:val="00CA7BAE"/>
    <w:rsid w:val="00CB5F9D"/>
    <w:rsid w:val="00CB6265"/>
    <w:rsid w:val="00CB70C2"/>
    <w:rsid w:val="00CC08BA"/>
    <w:rsid w:val="00CD0FE0"/>
    <w:rsid w:val="00CD356B"/>
    <w:rsid w:val="00CD383F"/>
    <w:rsid w:val="00CD609E"/>
    <w:rsid w:val="00CE0D90"/>
    <w:rsid w:val="00CE1C49"/>
    <w:rsid w:val="00CE2D71"/>
    <w:rsid w:val="00CE4C14"/>
    <w:rsid w:val="00CF02C2"/>
    <w:rsid w:val="00CF051B"/>
    <w:rsid w:val="00CF2052"/>
    <w:rsid w:val="00CF2B61"/>
    <w:rsid w:val="00CF2C82"/>
    <w:rsid w:val="00CF324C"/>
    <w:rsid w:val="00CF4161"/>
    <w:rsid w:val="00CF681B"/>
    <w:rsid w:val="00CF6949"/>
    <w:rsid w:val="00CF7598"/>
    <w:rsid w:val="00D04457"/>
    <w:rsid w:val="00D07C7F"/>
    <w:rsid w:val="00D10109"/>
    <w:rsid w:val="00D13E70"/>
    <w:rsid w:val="00D146AB"/>
    <w:rsid w:val="00D17C00"/>
    <w:rsid w:val="00D234DD"/>
    <w:rsid w:val="00D24998"/>
    <w:rsid w:val="00D27231"/>
    <w:rsid w:val="00D3022D"/>
    <w:rsid w:val="00D30733"/>
    <w:rsid w:val="00D32D6E"/>
    <w:rsid w:val="00D40ADF"/>
    <w:rsid w:val="00D44E10"/>
    <w:rsid w:val="00D466EA"/>
    <w:rsid w:val="00D47455"/>
    <w:rsid w:val="00D51A1F"/>
    <w:rsid w:val="00D531DC"/>
    <w:rsid w:val="00D60667"/>
    <w:rsid w:val="00D63B60"/>
    <w:rsid w:val="00D651CA"/>
    <w:rsid w:val="00D66972"/>
    <w:rsid w:val="00D70A45"/>
    <w:rsid w:val="00D7235B"/>
    <w:rsid w:val="00D76FC9"/>
    <w:rsid w:val="00D80EF0"/>
    <w:rsid w:val="00D812D9"/>
    <w:rsid w:val="00D81A51"/>
    <w:rsid w:val="00D820AB"/>
    <w:rsid w:val="00D83481"/>
    <w:rsid w:val="00D83B7E"/>
    <w:rsid w:val="00D85B23"/>
    <w:rsid w:val="00D85F98"/>
    <w:rsid w:val="00D91A7A"/>
    <w:rsid w:val="00D93BE8"/>
    <w:rsid w:val="00D94164"/>
    <w:rsid w:val="00D96FD2"/>
    <w:rsid w:val="00DA16DF"/>
    <w:rsid w:val="00DA2DCE"/>
    <w:rsid w:val="00DA4135"/>
    <w:rsid w:val="00DA5145"/>
    <w:rsid w:val="00DA5BD5"/>
    <w:rsid w:val="00DA6FCA"/>
    <w:rsid w:val="00DB6408"/>
    <w:rsid w:val="00DC038B"/>
    <w:rsid w:val="00DC0642"/>
    <w:rsid w:val="00DC07A1"/>
    <w:rsid w:val="00DD092C"/>
    <w:rsid w:val="00DD1024"/>
    <w:rsid w:val="00DD12BA"/>
    <w:rsid w:val="00DD1AA2"/>
    <w:rsid w:val="00DD3A3B"/>
    <w:rsid w:val="00DD4022"/>
    <w:rsid w:val="00DD4BCD"/>
    <w:rsid w:val="00DD6B67"/>
    <w:rsid w:val="00DE1856"/>
    <w:rsid w:val="00DE1B16"/>
    <w:rsid w:val="00DE368A"/>
    <w:rsid w:val="00DE72FC"/>
    <w:rsid w:val="00DE7E1D"/>
    <w:rsid w:val="00E0015D"/>
    <w:rsid w:val="00E00310"/>
    <w:rsid w:val="00E0093F"/>
    <w:rsid w:val="00E02DCD"/>
    <w:rsid w:val="00E035B0"/>
    <w:rsid w:val="00E0367D"/>
    <w:rsid w:val="00E03756"/>
    <w:rsid w:val="00E03B5D"/>
    <w:rsid w:val="00E11D89"/>
    <w:rsid w:val="00E12C3A"/>
    <w:rsid w:val="00E12D51"/>
    <w:rsid w:val="00E144C4"/>
    <w:rsid w:val="00E14D3A"/>
    <w:rsid w:val="00E16FBC"/>
    <w:rsid w:val="00E17509"/>
    <w:rsid w:val="00E23878"/>
    <w:rsid w:val="00E2428F"/>
    <w:rsid w:val="00E27D2A"/>
    <w:rsid w:val="00E27EE6"/>
    <w:rsid w:val="00E3155D"/>
    <w:rsid w:val="00E31BCB"/>
    <w:rsid w:val="00E33E91"/>
    <w:rsid w:val="00E34120"/>
    <w:rsid w:val="00E34944"/>
    <w:rsid w:val="00E4168E"/>
    <w:rsid w:val="00E43018"/>
    <w:rsid w:val="00E461A2"/>
    <w:rsid w:val="00E46EDC"/>
    <w:rsid w:val="00E47288"/>
    <w:rsid w:val="00E51AE3"/>
    <w:rsid w:val="00E550A0"/>
    <w:rsid w:val="00E56520"/>
    <w:rsid w:val="00E57F82"/>
    <w:rsid w:val="00E64ECC"/>
    <w:rsid w:val="00E67006"/>
    <w:rsid w:val="00E67410"/>
    <w:rsid w:val="00E67791"/>
    <w:rsid w:val="00E711B5"/>
    <w:rsid w:val="00E71825"/>
    <w:rsid w:val="00E71E2B"/>
    <w:rsid w:val="00E72C8E"/>
    <w:rsid w:val="00E75327"/>
    <w:rsid w:val="00E7550F"/>
    <w:rsid w:val="00E77E92"/>
    <w:rsid w:val="00E80F23"/>
    <w:rsid w:val="00E8475E"/>
    <w:rsid w:val="00E84849"/>
    <w:rsid w:val="00E92CFC"/>
    <w:rsid w:val="00E9352C"/>
    <w:rsid w:val="00E93CCC"/>
    <w:rsid w:val="00EA3E2B"/>
    <w:rsid w:val="00EA4610"/>
    <w:rsid w:val="00EA65AB"/>
    <w:rsid w:val="00EB0450"/>
    <w:rsid w:val="00EB3D31"/>
    <w:rsid w:val="00EC5039"/>
    <w:rsid w:val="00EC5A89"/>
    <w:rsid w:val="00EC5E3F"/>
    <w:rsid w:val="00ED04A1"/>
    <w:rsid w:val="00ED05CE"/>
    <w:rsid w:val="00ED0D85"/>
    <w:rsid w:val="00ED235A"/>
    <w:rsid w:val="00ED245A"/>
    <w:rsid w:val="00ED623E"/>
    <w:rsid w:val="00ED6DD2"/>
    <w:rsid w:val="00ED7A3D"/>
    <w:rsid w:val="00EE1E85"/>
    <w:rsid w:val="00EE2350"/>
    <w:rsid w:val="00EE2EEB"/>
    <w:rsid w:val="00EE406B"/>
    <w:rsid w:val="00EF003B"/>
    <w:rsid w:val="00EF1185"/>
    <w:rsid w:val="00EF2E05"/>
    <w:rsid w:val="00EF41D0"/>
    <w:rsid w:val="00EF43FC"/>
    <w:rsid w:val="00EF4971"/>
    <w:rsid w:val="00EF5CE5"/>
    <w:rsid w:val="00EF5D18"/>
    <w:rsid w:val="00F01FF1"/>
    <w:rsid w:val="00F0275E"/>
    <w:rsid w:val="00F04352"/>
    <w:rsid w:val="00F04562"/>
    <w:rsid w:val="00F04EF4"/>
    <w:rsid w:val="00F07935"/>
    <w:rsid w:val="00F119B9"/>
    <w:rsid w:val="00F138AE"/>
    <w:rsid w:val="00F13965"/>
    <w:rsid w:val="00F16078"/>
    <w:rsid w:val="00F16ABF"/>
    <w:rsid w:val="00F24BFD"/>
    <w:rsid w:val="00F25DD7"/>
    <w:rsid w:val="00F26854"/>
    <w:rsid w:val="00F30871"/>
    <w:rsid w:val="00F31E67"/>
    <w:rsid w:val="00F379FE"/>
    <w:rsid w:val="00F401D4"/>
    <w:rsid w:val="00F40600"/>
    <w:rsid w:val="00F41F92"/>
    <w:rsid w:val="00F42067"/>
    <w:rsid w:val="00F434B8"/>
    <w:rsid w:val="00F46F22"/>
    <w:rsid w:val="00F513C2"/>
    <w:rsid w:val="00F51CBB"/>
    <w:rsid w:val="00F51F53"/>
    <w:rsid w:val="00F5692F"/>
    <w:rsid w:val="00F64714"/>
    <w:rsid w:val="00F64B0E"/>
    <w:rsid w:val="00F67CF8"/>
    <w:rsid w:val="00F72C6A"/>
    <w:rsid w:val="00F7349A"/>
    <w:rsid w:val="00F73EC9"/>
    <w:rsid w:val="00F75078"/>
    <w:rsid w:val="00F81869"/>
    <w:rsid w:val="00F82E06"/>
    <w:rsid w:val="00F846AE"/>
    <w:rsid w:val="00F861B3"/>
    <w:rsid w:val="00F90BB7"/>
    <w:rsid w:val="00F92534"/>
    <w:rsid w:val="00F94F25"/>
    <w:rsid w:val="00F96702"/>
    <w:rsid w:val="00FA26F1"/>
    <w:rsid w:val="00FA5BAE"/>
    <w:rsid w:val="00FA756D"/>
    <w:rsid w:val="00FB075A"/>
    <w:rsid w:val="00FB2F72"/>
    <w:rsid w:val="00FB3859"/>
    <w:rsid w:val="00FB3A6D"/>
    <w:rsid w:val="00FB5522"/>
    <w:rsid w:val="00FB5ECF"/>
    <w:rsid w:val="00FB723C"/>
    <w:rsid w:val="00FC0B94"/>
    <w:rsid w:val="00FC41E7"/>
    <w:rsid w:val="00FC4717"/>
    <w:rsid w:val="00FC7DF1"/>
    <w:rsid w:val="00FC7F27"/>
    <w:rsid w:val="00FD4D2B"/>
    <w:rsid w:val="00FD50FD"/>
    <w:rsid w:val="00FE0120"/>
    <w:rsid w:val="00FE0EE1"/>
    <w:rsid w:val="00FE2575"/>
    <w:rsid w:val="00FE5665"/>
    <w:rsid w:val="00FF0F0A"/>
    <w:rsid w:val="00FF10A8"/>
    <w:rsid w:val="00FF3681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615C7F"/>
  <w15:docId w15:val="{828EBBC2-CF9C-4A94-92F5-2B70AB99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BodyText"/>
    <w:link w:val="Heading3Char"/>
    <w:qFormat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FF7A11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sid w:val="004822F4"/>
    <w:rPr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E7E1D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DE7E1D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DE7E1D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DE7E1D"/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rsid w:val="00DE7E1D"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rsid w:val="00DE7E1D"/>
    <w:rPr>
      <w:b/>
      <w:sz w:val="22"/>
    </w:rPr>
  </w:style>
  <w:style w:type="character" w:customStyle="1" w:styleId="Heading7Char">
    <w:name w:val="Heading 7 Char"/>
    <w:basedOn w:val="DefaultParagraphFont"/>
    <w:link w:val="Heading7"/>
    <w:rsid w:val="00DE7E1D"/>
    <w:rPr>
      <w:sz w:val="24"/>
    </w:rPr>
  </w:style>
  <w:style w:type="character" w:customStyle="1" w:styleId="Heading8Char">
    <w:name w:val="Heading 8 Char"/>
    <w:basedOn w:val="DefaultParagraphFont"/>
    <w:link w:val="Heading8"/>
    <w:rsid w:val="00DE7E1D"/>
    <w:rPr>
      <w:i/>
      <w:sz w:val="24"/>
    </w:rPr>
  </w:style>
  <w:style w:type="character" w:customStyle="1" w:styleId="Heading9Char">
    <w:name w:val="Heading 9 Char"/>
    <w:basedOn w:val="DefaultParagraphFont"/>
    <w:link w:val="Heading9"/>
    <w:rsid w:val="00DE7E1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D3EE8"/>
    <w:rPr>
      <w:sz w:val="24"/>
      <w:lang w:val="en-US" w:eastAsia="en-US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E7E1D"/>
    <w:rPr>
      <w:sz w:val="24"/>
    </w:rPr>
  </w:style>
  <w:style w:type="paragraph" w:customStyle="1" w:styleId="NamaProyek">
    <w:name w:val="Nama Proyek"/>
    <w:basedOn w:val="Normal"/>
    <w:rPr>
      <w:sz w:val="32"/>
    </w:rPr>
  </w:style>
  <w:style w:type="paragraph" w:styleId="TOC1">
    <w:name w:val="toc 1"/>
    <w:basedOn w:val="Normal"/>
    <w:next w:val="Heading1"/>
    <w:uiPriority w:val="39"/>
    <w:pPr>
      <w:spacing w:before="120" w:after="120"/>
      <w:jc w:val="left"/>
    </w:pPr>
    <w:rPr>
      <w:b/>
      <w:caps/>
    </w:rPr>
  </w:style>
  <w:style w:type="paragraph" w:styleId="TOC2">
    <w:name w:val="toc 2"/>
    <w:basedOn w:val="Heading2"/>
    <w:next w:val="Heading2"/>
    <w:uiPriority w:val="39"/>
    <w:pPr>
      <w:keepNext w:val="0"/>
      <w:numPr>
        <w:ilvl w:val="0"/>
        <w:numId w:val="0"/>
      </w:numPr>
      <w:tabs>
        <w:tab w:val="clear" w:pos="576"/>
      </w:tabs>
      <w:spacing w:before="0" w:after="0"/>
      <w:ind w:left="240"/>
      <w:jc w:val="left"/>
      <w:outlineLvl w:val="9"/>
    </w:pPr>
    <w:rPr>
      <w:rFonts w:ascii="Times New Roman" w:hAnsi="Times New Roman"/>
      <w:b w:val="0"/>
      <w:i w:val="0"/>
      <w:smallCaps/>
    </w:rPr>
  </w:style>
  <w:style w:type="paragraph" w:styleId="TOC3">
    <w:name w:val="toc 3"/>
    <w:basedOn w:val="Heading3"/>
    <w:next w:val="Heading3"/>
    <w:uiPriority w:val="39"/>
    <w:pPr>
      <w:keepNext w:val="0"/>
      <w:numPr>
        <w:ilvl w:val="0"/>
        <w:numId w:val="0"/>
      </w:numPr>
      <w:tabs>
        <w:tab w:val="clear" w:pos="720"/>
      </w:tabs>
      <w:spacing w:before="0" w:after="0"/>
      <w:ind w:left="480"/>
      <w:jc w:val="left"/>
      <w:outlineLvl w:val="9"/>
    </w:pPr>
    <w:rPr>
      <w:rFonts w:ascii="Times New Roman" w:hAnsi="Times New Roman"/>
      <w:i/>
    </w:rPr>
  </w:style>
  <w:style w:type="paragraph" w:styleId="TOC4">
    <w:name w:val="toc 4"/>
    <w:basedOn w:val="Heading4"/>
    <w:next w:val="Heading4"/>
    <w:semiHidden/>
    <w:pPr>
      <w:keepNext w:val="0"/>
      <w:numPr>
        <w:ilvl w:val="0"/>
        <w:numId w:val="0"/>
      </w:numPr>
      <w:tabs>
        <w:tab w:val="clear" w:pos="864"/>
      </w:tabs>
      <w:spacing w:before="0" w:after="0"/>
      <w:ind w:left="720"/>
      <w:jc w:val="left"/>
      <w:outlineLvl w:val="9"/>
    </w:pPr>
    <w:rPr>
      <w:rFonts w:ascii="Times New Roman" w:hAnsi="Times New Roman"/>
      <w:b/>
    </w:rPr>
  </w:style>
  <w:style w:type="paragraph" w:styleId="TOC5">
    <w:name w:val="toc 5"/>
    <w:basedOn w:val="Normal"/>
    <w:next w:val="Normal"/>
    <w:semiHidden/>
    <w:pPr>
      <w:ind w:left="960"/>
      <w:jc w:val="left"/>
    </w:pPr>
  </w:style>
  <w:style w:type="paragraph" w:styleId="TOC6">
    <w:name w:val="toc 6"/>
    <w:basedOn w:val="Normal"/>
    <w:next w:val="Normal"/>
    <w:semiHidden/>
    <w:pPr>
      <w:ind w:left="1200"/>
      <w:jc w:val="left"/>
    </w:pPr>
  </w:style>
  <w:style w:type="paragraph" w:styleId="TOC7">
    <w:name w:val="toc 7"/>
    <w:basedOn w:val="Normal"/>
    <w:next w:val="Normal"/>
    <w:semiHidden/>
    <w:pPr>
      <w:ind w:left="1440"/>
      <w:jc w:val="left"/>
    </w:pPr>
  </w:style>
  <w:style w:type="paragraph" w:styleId="TOC8">
    <w:name w:val="toc 8"/>
    <w:basedOn w:val="Normal"/>
    <w:next w:val="Normal"/>
    <w:semiHidden/>
    <w:pPr>
      <w:ind w:left="1680"/>
      <w:jc w:val="left"/>
    </w:pPr>
  </w:style>
  <w:style w:type="paragraph" w:styleId="TOC9">
    <w:name w:val="toc 9"/>
    <w:basedOn w:val="Normal"/>
    <w:next w:val="Normal"/>
    <w:semiHidden/>
    <w:pPr>
      <w:ind w:left="1920"/>
      <w:jc w:val="left"/>
    </w:pPr>
  </w:style>
  <w:style w:type="character" w:styleId="PageNumber">
    <w:name w:val="page number"/>
    <w:basedOn w:val="DefaultParagraphFont"/>
    <w:semiHidden/>
  </w:style>
  <w:style w:type="paragraph" w:customStyle="1" w:styleId="CoverTable">
    <w:name w:val="Cover Table"/>
    <w:basedOn w:val="Normal"/>
    <w:pPr>
      <w:jc w:val="left"/>
    </w:pPr>
    <w:rPr>
      <w:b/>
      <w:sz w:val="28"/>
    </w:rPr>
  </w:style>
  <w:style w:type="paragraph" w:styleId="Title">
    <w:name w:val="Title"/>
    <w:basedOn w:val="Normal"/>
    <w:link w:val="TitleChar"/>
    <w:qFormat/>
    <w:pPr>
      <w:pageBreakBefore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DE7E1D"/>
    <w:rPr>
      <w:rFonts w:ascii="Arial" w:hAnsi="Arial"/>
      <w:b/>
      <w:kern w:val="28"/>
      <w:sz w:val="3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Indent">
    <w:name w:val="Normal Indent"/>
    <w:basedOn w:val="Normal"/>
    <w:semiHidden/>
    <w:pPr>
      <w:ind w:left="720"/>
      <w:jc w:val="left"/>
    </w:pPr>
    <w:rPr>
      <w:sz w:val="20"/>
    </w:rPr>
  </w:style>
  <w:style w:type="paragraph" w:styleId="ListBullet">
    <w:name w:val="List Bullet"/>
    <w:basedOn w:val="Normal"/>
    <w:semiHidden/>
    <w:pPr>
      <w:tabs>
        <w:tab w:val="left" w:pos="360"/>
        <w:tab w:val="left" w:pos="720"/>
      </w:tabs>
      <w:ind w:left="720" w:hanging="360"/>
    </w:pPr>
  </w:style>
  <w:style w:type="paragraph" w:customStyle="1" w:styleId="CellBody">
    <w:name w:val="Cell Body"/>
    <w:basedOn w:val="Normal"/>
    <w:pPr>
      <w:jc w:val="left"/>
    </w:pPr>
  </w:style>
  <w:style w:type="paragraph" w:customStyle="1" w:styleId="CellHeading">
    <w:name w:val="Cell Heading"/>
    <w:basedOn w:val="CellBody"/>
    <w:pPr>
      <w:jc w:val="center"/>
    </w:pPr>
    <w:rPr>
      <w:b/>
      <w:smallCaps/>
      <w:sz w:val="22"/>
    </w:rPr>
  </w:style>
  <w:style w:type="paragraph" w:styleId="ListBullet2">
    <w:name w:val="List Bullet 2"/>
    <w:basedOn w:val="Normal"/>
    <w:semiHidden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semiHidden/>
    <w:pPr>
      <w:tabs>
        <w:tab w:val="left" w:pos="1080"/>
      </w:tabs>
      <w:ind w:left="1080" w:hanging="360"/>
    </w:p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  <w:sz w:val="20"/>
    </w:rPr>
  </w:style>
  <w:style w:type="paragraph" w:styleId="ListNumber">
    <w:name w:val="List Number"/>
    <w:basedOn w:val="Normal"/>
    <w:semiHidden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semiHidden/>
    <w:pPr>
      <w:tabs>
        <w:tab w:val="left" w:pos="720"/>
      </w:tabs>
      <w:ind w:left="720" w:hanging="360"/>
    </w:pPr>
  </w:style>
  <w:style w:type="paragraph" w:styleId="BodyText2">
    <w:name w:val="Body Text 2"/>
    <w:basedOn w:val="Normal"/>
    <w:link w:val="BodyText2Char"/>
    <w:semiHidden/>
    <w:pPr>
      <w:ind w:left="709" w:hanging="709"/>
      <w:jc w:val="left"/>
    </w:pPr>
  </w:style>
  <w:style w:type="character" w:customStyle="1" w:styleId="BodyText2Char">
    <w:name w:val="Body Text 2 Char"/>
    <w:basedOn w:val="DefaultParagraphFont"/>
    <w:link w:val="BodyText2"/>
    <w:semiHidden/>
    <w:rsid w:val="00DE7E1D"/>
    <w:rPr>
      <w:sz w:val="24"/>
    </w:rPr>
  </w:style>
  <w:style w:type="paragraph" w:customStyle="1" w:styleId="Drawing">
    <w:name w:val="Drawing"/>
    <w:basedOn w:val="Normal"/>
    <w:pPr>
      <w:jc w:val="center"/>
    </w:pPr>
    <w:rPr>
      <w:sz w:val="20"/>
    </w:rPr>
  </w:style>
  <w:style w:type="paragraph" w:customStyle="1" w:styleId="DrawingLeft">
    <w:name w:val="Drawing Left"/>
    <w:basedOn w:val="Drawing"/>
    <w:pPr>
      <w:jc w:val="left"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949"/>
    <w:rPr>
      <w:rFonts w:ascii="Tahoma" w:hAnsi="Tahoma" w:cs="Tahoma"/>
      <w:sz w:val="16"/>
      <w:szCs w:val="16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7511"/>
    <w:pPr>
      <w:keepLines/>
      <w:numPr>
        <w:numId w:val="0"/>
      </w:numPr>
      <w:tabs>
        <w:tab w:val="clear" w:pos="432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Cs w:val="28"/>
    </w:rPr>
  </w:style>
  <w:style w:type="table" w:customStyle="1" w:styleId="TableGrid">
    <w:name w:val="TableGrid"/>
    <w:rsid w:val="0044618F"/>
    <w:rPr>
      <w:rFonts w:ascii="Calibri" w:eastAsia="MS Mincho" w:hAnsi="Calibri"/>
      <w:sz w:val="22"/>
      <w:szCs w:val="22"/>
      <w:lang w:val="en-GB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ps">
    <w:name w:val="hps"/>
    <w:rsid w:val="00AE0700"/>
  </w:style>
  <w:style w:type="table" w:styleId="TableGrid0">
    <w:name w:val="Table Grid"/>
    <w:basedOn w:val="TableNormal"/>
    <w:uiPriority w:val="59"/>
    <w:rsid w:val="0078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2F4D"/>
    <w:rPr>
      <w:color w:val="808080"/>
    </w:rPr>
  </w:style>
  <w:style w:type="paragraph" w:styleId="ListParagraph">
    <w:name w:val="List Paragraph"/>
    <w:basedOn w:val="Normal"/>
    <w:uiPriority w:val="34"/>
    <w:qFormat/>
    <w:rsid w:val="004D615E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DE7E1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47455"/>
    <w:rPr>
      <w:color w:val="800080" w:themeColor="followedHyperlink"/>
      <w:u w:val="single"/>
    </w:rPr>
  </w:style>
  <w:style w:type="character" w:customStyle="1" w:styleId="sc61">
    <w:name w:val="sc61"/>
    <w:basedOn w:val="DefaultParagraphFont"/>
    <w:rsid w:val="00A93FF2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7">
    <w:name w:val="sc7"/>
    <w:basedOn w:val="DefaultParagraphFont"/>
    <w:rsid w:val="00A93FF2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0">
    <w:name w:val="sc0"/>
    <w:basedOn w:val="DefaultParagraphFont"/>
    <w:rsid w:val="00A93FF2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31">
    <w:name w:val="sc31"/>
    <w:basedOn w:val="DefaultParagraphFont"/>
    <w:rsid w:val="00A93FF2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11">
    <w:name w:val="sc11"/>
    <w:basedOn w:val="DefaultParagraphFont"/>
    <w:rsid w:val="00A93FF2"/>
    <w:rPr>
      <w:rFonts w:ascii="Courier New" w:hAnsi="Courier New" w:cs="Courier New" w:hint="default"/>
      <w:color w:val="008000"/>
      <w:sz w:val="20"/>
      <w:szCs w:val="20"/>
    </w:rPr>
  </w:style>
  <w:style w:type="character" w:customStyle="1" w:styleId="sc41">
    <w:name w:val="sc41"/>
    <w:basedOn w:val="DefaultParagraphFont"/>
    <w:rsid w:val="00A93FF2"/>
    <w:rPr>
      <w:rFonts w:ascii="Courier New" w:hAnsi="Courier New" w:cs="Courier New" w:hint="default"/>
      <w:color w:val="808080"/>
      <w:sz w:val="20"/>
      <w:szCs w:val="20"/>
    </w:rPr>
  </w:style>
  <w:style w:type="character" w:customStyle="1" w:styleId="sc21">
    <w:name w:val="sc21"/>
    <w:basedOn w:val="DefaultParagraphFont"/>
    <w:rsid w:val="00A93FF2"/>
    <w:rPr>
      <w:rFonts w:ascii="Courier New" w:hAnsi="Courier New" w:cs="Courier New" w:hint="default"/>
      <w:b/>
      <w:bCs/>
      <w:color w:val="FF0000"/>
      <w:sz w:val="20"/>
      <w:szCs w:val="20"/>
    </w:rPr>
  </w:style>
  <w:style w:type="character" w:customStyle="1" w:styleId="wikiword">
    <w:name w:val="wikiword"/>
    <w:basedOn w:val="DefaultParagraphFont"/>
    <w:rsid w:val="006B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771A-B7DE-4703-A511-0FFC6CFA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 MIKROELEKTRONIKA</vt:lpstr>
    </vt:vector>
  </TitlesOfParts>
  <Company>DSP RTG</Company>
  <LinksUpToDate>false</LinksUpToDate>
  <CharactersWithSpaces>3071</CharactersWithSpaces>
  <SharedDoc>false</SharedDoc>
  <HLinks>
    <vt:vector size="120" baseType="variant">
      <vt:variant>
        <vt:i4>1703986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_Toc401924500</vt:lpwstr>
      </vt:variant>
      <vt:variant>
        <vt:i4>1245235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_Toc401924499</vt:lpwstr>
      </vt:variant>
      <vt:variant>
        <vt:i4>1245235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_Toc401924498</vt:lpwstr>
      </vt:variant>
      <vt:variant>
        <vt:i4>1245235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_Toc401924497</vt:lpwstr>
      </vt:variant>
      <vt:variant>
        <vt:i4>1245235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_Toc401924496</vt:lpwstr>
      </vt:variant>
      <vt:variant>
        <vt:i4>1245235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_Toc401924495</vt:lpwstr>
      </vt:variant>
      <vt:variant>
        <vt:i4>1245235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_Toc401924494</vt:lpwstr>
      </vt:variant>
      <vt:variant>
        <vt:i4>1245235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_Toc401924493</vt:lpwstr>
      </vt:variant>
      <vt:variant>
        <vt:i4>1245235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_Toc401924492</vt:lpwstr>
      </vt:variant>
      <vt:variant>
        <vt:i4>1245235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_Toc401924491</vt:lpwstr>
      </vt:variant>
      <vt:variant>
        <vt:i4>1245235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_Toc401924490</vt:lpwstr>
      </vt:variant>
      <vt:variant>
        <vt:i4>1179699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_Toc401924489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_Toc401924488</vt:lpwstr>
      </vt:variant>
      <vt:variant>
        <vt:i4>1179699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_Toc401924487</vt:lpwstr>
      </vt:variant>
      <vt:variant>
        <vt:i4>1179699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_Toc401924486</vt:lpwstr>
      </vt:variant>
      <vt:variant>
        <vt:i4>1179699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_Toc401924485</vt:lpwstr>
      </vt:variant>
      <vt:variant>
        <vt:i4>1179699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_Toc401924484</vt:lpwstr>
      </vt:variant>
      <vt:variant>
        <vt:i4>1179699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_Toc401924483</vt:lpwstr>
      </vt:variant>
      <vt:variant>
        <vt:i4>1179699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_Toc401924481</vt:lpwstr>
      </vt:variant>
      <vt:variant>
        <vt:i4>1179699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_Toc401924480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 MIKROELEKTRONIKA</dc:title>
  <dc:creator>.</dc:creator>
  <cp:lastModifiedBy>Swadexi Istiqphara</cp:lastModifiedBy>
  <cp:revision>77</cp:revision>
  <cp:lastPrinted>2017-08-08T01:14:00Z</cp:lastPrinted>
  <dcterms:created xsi:type="dcterms:W3CDTF">2018-04-25T21:26:00Z</dcterms:created>
  <dcterms:modified xsi:type="dcterms:W3CDTF">2019-01-30T02:44:00Z</dcterms:modified>
</cp:coreProperties>
</file>